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131" w:rsidRPr="00561A8F" w:rsidRDefault="00561A8F" w:rsidP="00561A8F">
      <w:pPr>
        <w:spacing w:after="0" w:line="240" w:lineRule="auto"/>
        <w:ind w:left="9639"/>
        <w:jc w:val="both"/>
        <w:rPr>
          <w:rFonts w:ascii="Times New Roman" w:hAnsi="Times New Roman" w:cs="Times New Roman"/>
          <w:sz w:val="28"/>
          <w:szCs w:val="28"/>
        </w:rPr>
      </w:pPr>
      <w:r w:rsidRPr="00561A8F">
        <w:rPr>
          <w:rFonts w:ascii="Times New Roman" w:hAnsi="Times New Roman" w:cs="Times New Roman"/>
          <w:sz w:val="28"/>
          <w:szCs w:val="28"/>
        </w:rPr>
        <w:t>Приложение к письму</w:t>
      </w:r>
    </w:p>
    <w:p w:rsidR="00561A8F" w:rsidRPr="00561A8F" w:rsidRDefault="00561A8F" w:rsidP="00025DCA">
      <w:pPr>
        <w:spacing w:after="0" w:line="240" w:lineRule="auto"/>
        <w:ind w:left="9639"/>
        <w:jc w:val="both"/>
        <w:rPr>
          <w:rFonts w:ascii="Times New Roman" w:hAnsi="Times New Roman" w:cs="Times New Roman"/>
          <w:sz w:val="28"/>
          <w:szCs w:val="28"/>
        </w:rPr>
      </w:pPr>
      <w:r w:rsidRPr="00561A8F">
        <w:rPr>
          <w:rFonts w:ascii="Times New Roman" w:hAnsi="Times New Roman" w:cs="Times New Roman"/>
          <w:sz w:val="28"/>
          <w:szCs w:val="28"/>
        </w:rPr>
        <w:t>Министерства социальной</w:t>
      </w:r>
      <w:r w:rsidR="00025DCA">
        <w:rPr>
          <w:rFonts w:ascii="Times New Roman" w:hAnsi="Times New Roman" w:cs="Times New Roman"/>
          <w:sz w:val="28"/>
          <w:szCs w:val="28"/>
        </w:rPr>
        <w:t xml:space="preserve"> политики и труда</w:t>
      </w:r>
      <w:r w:rsidRPr="00561A8F">
        <w:rPr>
          <w:rFonts w:ascii="Times New Roman" w:hAnsi="Times New Roman" w:cs="Times New Roman"/>
          <w:sz w:val="28"/>
          <w:szCs w:val="28"/>
        </w:rPr>
        <w:t xml:space="preserve"> Удмуртской Республики</w:t>
      </w:r>
    </w:p>
    <w:p w:rsidR="00561A8F" w:rsidRPr="00561A8F" w:rsidRDefault="00561A8F" w:rsidP="00561A8F">
      <w:pPr>
        <w:spacing w:after="0" w:line="240" w:lineRule="auto"/>
        <w:ind w:left="9639"/>
        <w:jc w:val="both"/>
        <w:rPr>
          <w:rFonts w:ascii="Times New Roman" w:hAnsi="Times New Roman" w:cs="Times New Roman"/>
          <w:sz w:val="28"/>
          <w:szCs w:val="28"/>
        </w:rPr>
      </w:pPr>
      <w:r w:rsidRPr="00561A8F">
        <w:rPr>
          <w:rFonts w:ascii="Times New Roman" w:hAnsi="Times New Roman" w:cs="Times New Roman"/>
          <w:sz w:val="28"/>
          <w:szCs w:val="28"/>
        </w:rPr>
        <w:t>№_______от_________________</w:t>
      </w:r>
    </w:p>
    <w:p w:rsidR="00852131" w:rsidRDefault="00852131" w:rsidP="00852131">
      <w:pPr>
        <w:spacing w:after="0" w:line="240" w:lineRule="auto"/>
        <w:ind w:left="5529"/>
        <w:rPr>
          <w:rFonts w:ascii="Times New Roman" w:hAnsi="Times New Roman" w:cs="Times New Roman"/>
          <w:b/>
          <w:sz w:val="28"/>
          <w:szCs w:val="28"/>
        </w:rPr>
      </w:pPr>
    </w:p>
    <w:p w:rsidR="00C71AB8" w:rsidRDefault="006B709E" w:rsidP="00A621C8">
      <w:pPr>
        <w:spacing w:after="0" w:line="240" w:lineRule="auto"/>
        <w:jc w:val="center"/>
        <w:rPr>
          <w:rFonts w:ascii="Times New Roman" w:hAnsi="Times New Roman" w:cs="Times New Roman"/>
          <w:b/>
          <w:sz w:val="28"/>
          <w:szCs w:val="28"/>
        </w:rPr>
      </w:pPr>
      <w:r w:rsidRPr="00B54DDB">
        <w:rPr>
          <w:rFonts w:ascii="Times New Roman" w:hAnsi="Times New Roman" w:cs="Times New Roman"/>
          <w:b/>
          <w:sz w:val="28"/>
          <w:szCs w:val="28"/>
        </w:rPr>
        <w:t>О</w:t>
      </w:r>
      <w:r w:rsidR="00A621C8" w:rsidRPr="00B54DDB">
        <w:rPr>
          <w:rFonts w:ascii="Times New Roman" w:hAnsi="Times New Roman" w:cs="Times New Roman"/>
          <w:b/>
          <w:sz w:val="28"/>
          <w:szCs w:val="28"/>
        </w:rPr>
        <w:t>тчет о реализации мероприятий</w:t>
      </w:r>
      <w:r w:rsidR="00BE0DAB">
        <w:rPr>
          <w:rFonts w:ascii="Times New Roman" w:hAnsi="Times New Roman" w:cs="Times New Roman"/>
          <w:b/>
          <w:sz w:val="28"/>
          <w:szCs w:val="28"/>
        </w:rPr>
        <w:t xml:space="preserve"> </w:t>
      </w:r>
      <w:r w:rsidR="00A621C8" w:rsidRPr="00B54DDB">
        <w:rPr>
          <w:rFonts w:ascii="Times New Roman" w:hAnsi="Times New Roman" w:cs="Times New Roman"/>
          <w:b/>
          <w:sz w:val="28"/>
          <w:szCs w:val="28"/>
        </w:rPr>
        <w:t>Комплексного межведомственного плана мероприятий по формированию</w:t>
      </w:r>
    </w:p>
    <w:p w:rsidR="00A621C8" w:rsidRPr="00B54DDB" w:rsidRDefault="00A621C8" w:rsidP="00A621C8">
      <w:pPr>
        <w:spacing w:after="0" w:line="240" w:lineRule="auto"/>
        <w:jc w:val="center"/>
        <w:rPr>
          <w:rFonts w:ascii="Times New Roman" w:hAnsi="Times New Roman" w:cs="Times New Roman"/>
          <w:b/>
          <w:sz w:val="28"/>
          <w:szCs w:val="28"/>
        </w:rPr>
      </w:pPr>
      <w:r w:rsidRPr="00B54DDB">
        <w:rPr>
          <w:rFonts w:ascii="Times New Roman" w:hAnsi="Times New Roman" w:cs="Times New Roman"/>
          <w:b/>
          <w:sz w:val="28"/>
          <w:szCs w:val="28"/>
        </w:rPr>
        <w:t xml:space="preserve"> здорового образа жизни населения Удмуртской Республики на 2016-2020 годы</w:t>
      </w:r>
    </w:p>
    <w:p w:rsidR="00A621C8" w:rsidRPr="00B54DDB" w:rsidRDefault="00A621C8" w:rsidP="00A621C8">
      <w:pPr>
        <w:spacing w:after="0" w:line="240" w:lineRule="auto"/>
        <w:jc w:val="center"/>
        <w:rPr>
          <w:rFonts w:ascii="Times New Roman" w:hAnsi="Times New Roman" w:cs="Times New Roman"/>
          <w:b/>
          <w:sz w:val="28"/>
          <w:szCs w:val="28"/>
        </w:rPr>
      </w:pPr>
    </w:p>
    <w:tbl>
      <w:tblPr>
        <w:tblStyle w:val="a3"/>
        <w:tblW w:w="0" w:type="auto"/>
        <w:tblLayout w:type="fixed"/>
        <w:tblLook w:val="04A0" w:firstRow="1" w:lastRow="0" w:firstColumn="1" w:lastColumn="0" w:noHBand="0" w:noVBand="1"/>
      </w:tblPr>
      <w:tblGrid>
        <w:gridCol w:w="817"/>
        <w:gridCol w:w="3260"/>
        <w:gridCol w:w="1276"/>
        <w:gridCol w:w="1559"/>
        <w:gridCol w:w="1560"/>
        <w:gridCol w:w="6237"/>
      </w:tblGrid>
      <w:tr w:rsidR="007D653F" w:rsidRPr="00291105" w:rsidTr="006F39F0">
        <w:tc>
          <w:tcPr>
            <w:tcW w:w="817" w:type="dxa"/>
          </w:tcPr>
          <w:p w:rsidR="007D653F" w:rsidRPr="00291105" w:rsidRDefault="007D653F" w:rsidP="00A621C8">
            <w:pPr>
              <w:jc w:val="center"/>
              <w:rPr>
                <w:rFonts w:ascii="Times New Roman" w:hAnsi="Times New Roman" w:cs="Times New Roman"/>
                <w:b/>
                <w:bCs/>
                <w:sz w:val="24"/>
                <w:szCs w:val="24"/>
              </w:rPr>
            </w:pPr>
            <w:r w:rsidRPr="00291105">
              <w:rPr>
                <w:rFonts w:ascii="Times New Roman" w:hAnsi="Times New Roman" w:cs="Times New Roman"/>
                <w:b/>
                <w:bCs/>
                <w:sz w:val="24"/>
                <w:szCs w:val="24"/>
              </w:rPr>
              <w:t>№ п/п</w:t>
            </w:r>
          </w:p>
        </w:tc>
        <w:tc>
          <w:tcPr>
            <w:tcW w:w="3260" w:type="dxa"/>
          </w:tcPr>
          <w:p w:rsidR="007D653F" w:rsidRPr="00291105" w:rsidRDefault="007D653F" w:rsidP="00A621C8">
            <w:pPr>
              <w:jc w:val="center"/>
              <w:rPr>
                <w:rFonts w:ascii="Times New Roman" w:hAnsi="Times New Roman" w:cs="Times New Roman"/>
                <w:b/>
                <w:bCs/>
                <w:sz w:val="24"/>
                <w:szCs w:val="24"/>
              </w:rPr>
            </w:pPr>
            <w:r w:rsidRPr="00291105">
              <w:rPr>
                <w:rFonts w:ascii="Times New Roman" w:hAnsi="Times New Roman" w:cs="Times New Roman"/>
                <w:b/>
                <w:bCs/>
                <w:sz w:val="24"/>
                <w:szCs w:val="24"/>
              </w:rPr>
              <w:t>Мероприятие</w:t>
            </w:r>
          </w:p>
        </w:tc>
        <w:tc>
          <w:tcPr>
            <w:tcW w:w="1276" w:type="dxa"/>
          </w:tcPr>
          <w:p w:rsidR="007D653F" w:rsidRPr="00291105" w:rsidRDefault="007D653F" w:rsidP="00A621C8">
            <w:pPr>
              <w:jc w:val="center"/>
              <w:rPr>
                <w:rFonts w:ascii="Times New Roman" w:hAnsi="Times New Roman" w:cs="Times New Roman"/>
                <w:b/>
                <w:bCs/>
                <w:sz w:val="24"/>
                <w:szCs w:val="24"/>
              </w:rPr>
            </w:pPr>
            <w:r w:rsidRPr="00291105">
              <w:rPr>
                <w:rFonts w:ascii="Times New Roman" w:hAnsi="Times New Roman" w:cs="Times New Roman"/>
                <w:b/>
                <w:bCs/>
                <w:sz w:val="24"/>
                <w:szCs w:val="24"/>
              </w:rPr>
              <w:t>Дата проведения</w:t>
            </w:r>
          </w:p>
        </w:tc>
        <w:tc>
          <w:tcPr>
            <w:tcW w:w="1559" w:type="dxa"/>
          </w:tcPr>
          <w:p w:rsidR="007D653F" w:rsidRPr="00291105" w:rsidRDefault="007D653F" w:rsidP="00A621C8">
            <w:pPr>
              <w:jc w:val="center"/>
              <w:rPr>
                <w:rFonts w:ascii="Times New Roman" w:hAnsi="Times New Roman" w:cs="Times New Roman"/>
                <w:b/>
                <w:bCs/>
                <w:sz w:val="24"/>
                <w:szCs w:val="24"/>
              </w:rPr>
            </w:pPr>
            <w:r w:rsidRPr="00291105">
              <w:rPr>
                <w:rFonts w:ascii="Times New Roman" w:hAnsi="Times New Roman" w:cs="Times New Roman"/>
                <w:b/>
                <w:bCs/>
                <w:sz w:val="24"/>
                <w:szCs w:val="24"/>
              </w:rPr>
              <w:t>Категории участников</w:t>
            </w:r>
          </w:p>
        </w:tc>
        <w:tc>
          <w:tcPr>
            <w:tcW w:w="1560" w:type="dxa"/>
          </w:tcPr>
          <w:p w:rsidR="007D653F" w:rsidRPr="00291105" w:rsidRDefault="006F39F0" w:rsidP="00024CBB">
            <w:pPr>
              <w:jc w:val="center"/>
              <w:rPr>
                <w:rFonts w:ascii="Times New Roman" w:hAnsi="Times New Roman" w:cs="Times New Roman"/>
                <w:b/>
                <w:bCs/>
                <w:sz w:val="24"/>
                <w:szCs w:val="24"/>
              </w:rPr>
            </w:pPr>
            <w:r>
              <w:rPr>
                <w:rFonts w:ascii="Times New Roman" w:hAnsi="Times New Roman" w:cs="Times New Roman"/>
                <w:b/>
                <w:bCs/>
                <w:sz w:val="24"/>
                <w:szCs w:val="24"/>
              </w:rPr>
              <w:t>Количество</w:t>
            </w:r>
            <w:r w:rsidR="007D653F" w:rsidRPr="00291105">
              <w:rPr>
                <w:rFonts w:ascii="Times New Roman" w:hAnsi="Times New Roman" w:cs="Times New Roman"/>
                <w:b/>
                <w:bCs/>
                <w:sz w:val="24"/>
                <w:szCs w:val="24"/>
              </w:rPr>
              <w:t xml:space="preserve"> участников</w:t>
            </w:r>
          </w:p>
        </w:tc>
        <w:tc>
          <w:tcPr>
            <w:tcW w:w="6237" w:type="dxa"/>
          </w:tcPr>
          <w:p w:rsidR="007D653F" w:rsidRPr="00291105" w:rsidRDefault="00024CBB" w:rsidP="00A621C8">
            <w:pPr>
              <w:jc w:val="center"/>
              <w:rPr>
                <w:rFonts w:ascii="Times New Roman" w:hAnsi="Times New Roman" w:cs="Times New Roman"/>
                <w:b/>
                <w:bCs/>
                <w:sz w:val="24"/>
                <w:szCs w:val="24"/>
              </w:rPr>
            </w:pPr>
            <w:r w:rsidRPr="00291105">
              <w:rPr>
                <w:rFonts w:ascii="Times New Roman" w:hAnsi="Times New Roman" w:cs="Times New Roman"/>
                <w:b/>
                <w:bCs/>
                <w:sz w:val="24"/>
                <w:szCs w:val="24"/>
              </w:rPr>
              <w:t>Проведенные мероприятия</w:t>
            </w:r>
          </w:p>
        </w:tc>
      </w:tr>
      <w:tr w:rsidR="007D653F" w:rsidRPr="00291105" w:rsidTr="00802389">
        <w:tc>
          <w:tcPr>
            <w:tcW w:w="14709" w:type="dxa"/>
            <w:gridSpan w:val="6"/>
          </w:tcPr>
          <w:p w:rsidR="007D653F" w:rsidRPr="00291105" w:rsidRDefault="007D653F" w:rsidP="00A621C8">
            <w:pPr>
              <w:jc w:val="center"/>
              <w:rPr>
                <w:rFonts w:ascii="Times New Roman" w:hAnsi="Times New Roman" w:cs="Times New Roman"/>
                <w:b/>
                <w:bCs/>
                <w:sz w:val="24"/>
                <w:szCs w:val="24"/>
              </w:rPr>
            </w:pPr>
            <w:r w:rsidRPr="00291105">
              <w:rPr>
                <w:rFonts w:ascii="Times New Roman" w:hAnsi="Times New Roman" w:cs="Times New Roman"/>
                <w:b/>
                <w:bCs/>
                <w:sz w:val="24"/>
                <w:szCs w:val="24"/>
              </w:rPr>
              <w:t>Раздел 2. Подготовка медицинских и немедицинских кадров по формированию здорового образа жизни</w:t>
            </w:r>
          </w:p>
        </w:tc>
      </w:tr>
      <w:tr w:rsidR="00C47218" w:rsidRPr="006522D7" w:rsidTr="006F39F0">
        <w:trPr>
          <w:trHeight w:val="615"/>
        </w:trPr>
        <w:tc>
          <w:tcPr>
            <w:tcW w:w="817" w:type="dxa"/>
          </w:tcPr>
          <w:p w:rsidR="00C47218" w:rsidRPr="006522D7" w:rsidRDefault="00C47218" w:rsidP="00A621C8">
            <w:pPr>
              <w:jc w:val="center"/>
              <w:rPr>
                <w:rFonts w:ascii="Times New Roman" w:hAnsi="Times New Roman" w:cs="Times New Roman"/>
                <w:bCs/>
                <w:sz w:val="24"/>
                <w:szCs w:val="24"/>
              </w:rPr>
            </w:pPr>
            <w:r w:rsidRPr="006522D7">
              <w:rPr>
                <w:rFonts w:ascii="Times New Roman" w:hAnsi="Times New Roman" w:cs="Times New Roman"/>
                <w:bCs/>
                <w:sz w:val="24"/>
                <w:szCs w:val="24"/>
              </w:rPr>
              <w:t>17</w:t>
            </w:r>
          </w:p>
        </w:tc>
        <w:tc>
          <w:tcPr>
            <w:tcW w:w="3260" w:type="dxa"/>
          </w:tcPr>
          <w:p w:rsidR="00C47218" w:rsidRPr="006522D7" w:rsidRDefault="00C47218" w:rsidP="007D653F">
            <w:pPr>
              <w:jc w:val="both"/>
              <w:rPr>
                <w:rFonts w:ascii="Times New Roman" w:hAnsi="Times New Roman" w:cs="Times New Roman"/>
                <w:bCs/>
                <w:sz w:val="24"/>
                <w:szCs w:val="24"/>
              </w:rPr>
            </w:pPr>
            <w:r w:rsidRPr="006522D7">
              <w:rPr>
                <w:rFonts w:ascii="Times New Roman" w:hAnsi="Times New Roman" w:cs="Times New Roman"/>
                <w:bCs/>
                <w:sz w:val="24"/>
                <w:szCs w:val="24"/>
              </w:rPr>
              <w:t>Организация и проведение обучающих семинаров для педагогов, социальных работников, волонтеров, специалистов культурно-досуговой сферы, специалистов, работающих в сфере физической культуры и спорта и др. по вопросам профилактики неинфекционных заболеваний и формированию здорового образа жизни</w:t>
            </w:r>
          </w:p>
        </w:tc>
        <w:tc>
          <w:tcPr>
            <w:tcW w:w="1276" w:type="dxa"/>
          </w:tcPr>
          <w:p w:rsidR="00C47218" w:rsidRPr="006522D7" w:rsidRDefault="00F8527A" w:rsidP="00263174">
            <w:pPr>
              <w:jc w:val="center"/>
              <w:rPr>
                <w:rFonts w:ascii="Times New Roman" w:hAnsi="Times New Roman" w:cs="Times New Roman"/>
                <w:bCs/>
                <w:sz w:val="24"/>
                <w:szCs w:val="24"/>
              </w:rPr>
            </w:pPr>
            <w:r w:rsidRPr="006522D7">
              <w:rPr>
                <w:rFonts w:ascii="Times New Roman" w:hAnsi="Times New Roman" w:cs="Times New Roman"/>
                <w:bCs/>
                <w:sz w:val="24"/>
                <w:szCs w:val="24"/>
              </w:rPr>
              <w:t>1-2</w:t>
            </w:r>
            <w:r w:rsidR="00C47218" w:rsidRPr="006522D7">
              <w:rPr>
                <w:rFonts w:ascii="Times New Roman" w:hAnsi="Times New Roman" w:cs="Times New Roman"/>
                <w:bCs/>
                <w:sz w:val="24"/>
                <w:szCs w:val="24"/>
              </w:rPr>
              <w:t xml:space="preserve"> кв</w:t>
            </w:r>
            <w:r w:rsidR="00561A8F" w:rsidRPr="006522D7">
              <w:rPr>
                <w:rFonts w:ascii="Times New Roman" w:hAnsi="Times New Roman" w:cs="Times New Roman"/>
                <w:bCs/>
                <w:sz w:val="24"/>
                <w:szCs w:val="24"/>
              </w:rPr>
              <w:t>.</w:t>
            </w:r>
          </w:p>
        </w:tc>
        <w:tc>
          <w:tcPr>
            <w:tcW w:w="1559" w:type="dxa"/>
          </w:tcPr>
          <w:p w:rsidR="00F41627" w:rsidRPr="006522D7" w:rsidRDefault="00827FE0" w:rsidP="00827FE0">
            <w:pPr>
              <w:jc w:val="both"/>
              <w:rPr>
                <w:rFonts w:ascii="Times New Roman" w:hAnsi="Times New Roman" w:cs="Times New Roman"/>
                <w:sz w:val="24"/>
                <w:szCs w:val="24"/>
              </w:rPr>
            </w:pPr>
            <w:r>
              <w:rPr>
                <w:rFonts w:ascii="Times New Roman" w:hAnsi="Times New Roman" w:cs="Times New Roman"/>
                <w:sz w:val="24"/>
                <w:szCs w:val="24"/>
              </w:rPr>
              <w:t>Сп</w:t>
            </w:r>
            <w:r w:rsidR="00E70918">
              <w:rPr>
                <w:rFonts w:ascii="Times New Roman" w:hAnsi="Times New Roman" w:cs="Times New Roman"/>
                <w:sz w:val="24"/>
                <w:szCs w:val="24"/>
              </w:rPr>
              <w:t>ециали</w:t>
            </w:r>
            <w:r>
              <w:rPr>
                <w:rFonts w:ascii="Times New Roman" w:hAnsi="Times New Roman" w:cs="Times New Roman"/>
                <w:sz w:val="24"/>
                <w:szCs w:val="24"/>
              </w:rPr>
              <w:t>сты по с</w:t>
            </w:r>
            <w:r w:rsidR="00E70918">
              <w:rPr>
                <w:rFonts w:ascii="Times New Roman" w:hAnsi="Times New Roman" w:cs="Times New Roman"/>
                <w:sz w:val="24"/>
                <w:szCs w:val="24"/>
              </w:rPr>
              <w:t>оциальн</w:t>
            </w:r>
            <w:r>
              <w:rPr>
                <w:rFonts w:ascii="Times New Roman" w:hAnsi="Times New Roman" w:cs="Times New Roman"/>
                <w:sz w:val="24"/>
                <w:szCs w:val="24"/>
              </w:rPr>
              <w:t>ой</w:t>
            </w:r>
            <w:r w:rsidR="00397DFB" w:rsidRPr="006522D7">
              <w:rPr>
                <w:rFonts w:ascii="Times New Roman" w:hAnsi="Times New Roman" w:cs="Times New Roman"/>
                <w:sz w:val="24"/>
                <w:szCs w:val="24"/>
              </w:rPr>
              <w:t xml:space="preserve"> работ</w:t>
            </w:r>
            <w:r>
              <w:rPr>
                <w:rFonts w:ascii="Times New Roman" w:hAnsi="Times New Roman" w:cs="Times New Roman"/>
                <w:sz w:val="24"/>
                <w:szCs w:val="24"/>
              </w:rPr>
              <w:t>е</w:t>
            </w:r>
            <w:r w:rsidR="00397DFB" w:rsidRPr="006522D7">
              <w:rPr>
                <w:rFonts w:ascii="Times New Roman" w:hAnsi="Times New Roman" w:cs="Times New Roman"/>
                <w:sz w:val="24"/>
                <w:szCs w:val="24"/>
              </w:rPr>
              <w:t xml:space="preserve">, </w:t>
            </w:r>
            <w:r>
              <w:rPr>
                <w:rFonts w:ascii="Times New Roman" w:hAnsi="Times New Roman" w:cs="Times New Roman"/>
                <w:sz w:val="24"/>
                <w:szCs w:val="24"/>
              </w:rPr>
              <w:t>м</w:t>
            </w:r>
            <w:r w:rsidRPr="00F41627">
              <w:rPr>
                <w:rFonts w:ascii="Times New Roman" w:hAnsi="Times New Roman" w:cs="Times New Roman"/>
                <w:sz w:val="24"/>
                <w:szCs w:val="24"/>
              </w:rPr>
              <w:t>едицинские работники</w:t>
            </w:r>
            <w:r>
              <w:rPr>
                <w:rFonts w:ascii="Times New Roman" w:hAnsi="Times New Roman" w:cs="Times New Roman"/>
                <w:sz w:val="24"/>
                <w:szCs w:val="24"/>
              </w:rPr>
              <w:t>,</w:t>
            </w:r>
            <w:r w:rsidRPr="00F41627">
              <w:rPr>
                <w:rFonts w:ascii="Times New Roman" w:hAnsi="Times New Roman" w:cs="Times New Roman"/>
                <w:sz w:val="24"/>
                <w:szCs w:val="24"/>
              </w:rPr>
              <w:t xml:space="preserve"> </w:t>
            </w:r>
            <w:r>
              <w:rPr>
                <w:rFonts w:ascii="Times New Roman" w:hAnsi="Times New Roman" w:cs="Times New Roman"/>
                <w:sz w:val="24"/>
                <w:szCs w:val="24"/>
              </w:rPr>
              <w:t xml:space="preserve">педагогические работники, </w:t>
            </w:r>
            <w:r w:rsidR="00397DFB" w:rsidRPr="006522D7">
              <w:rPr>
                <w:rFonts w:ascii="Times New Roman" w:hAnsi="Times New Roman" w:cs="Times New Roman"/>
                <w:sz w:val="24"/>
                <w:szCs w:val="24"/>
              </w:rPr>
              <w:t>сотрудники учреждений</w:t>
            </w:r>
            <w:r>
              <w:rPr>
                <w:rFonts w:ascii="Times New Roman" w:hAnsi="Times New Roman" w:cs="Times New Roman"/>
                <w:sz w:val="24"/>
                <w:szCs w:val="24"/>
              </w:rPr>
              <w:t>.</w:t>
            </w:r>
          </w:p>
          <w:p w:rsidR="00C47218" w:rsidRPr="006522D7" w:rsidRDefault="00C47218" w:rsidP="001E37D9">
            <w:pPr>
              <w:jc w:val="both"/>
              <w:rPr>
                <w:rFonts w:ascii="Times New Roman" w:hAnsi="Times New Roman" w:cs="Times New Roman"/>
                <w:bCs/>
                <w:sz w:val="24"/>
                <w:szCs w:val="24"/>
              </w:rPr>
            </w:pPr>
          </w:p>
        </w:tc>
        <w:tc>
          <w:tcPr>
            <w:tcW w:w="1560" w:type="dxa"/>
          </w:tcPr>
          <w:p w:rsidR="00C47218" w:rsidRPr="00720F0C" w:rsidRDefault="00720F76" w:rsidP="005F361B">
            <w:pPr>
              <w:jc w:val="center"/>
              <w:rPr>
                <w:rFonts w:ascii="Times New Roman" w:hAnsi="Times New Roman" w:cs="Times New Roman"/>
                <w:bCs/>
                <w:sz w:val="24"/>
                <w:szCs w:val="24"/>
                <w:highlight w:val="yellow"/>
              </w:rPr>
            </w:pPr>
            <w:r>
              <w:rPr>
                <w:rFonts w:ascii="Times New Roman" w:hAnsi="Times New Roman" w:cs="Times New Roman"/>
                <w:sz w:val="24"/>
                <w:szCs w:val="24"/>
              </w:rPr>
              <w:t xml:space="preserve">более </w:t>
            </w:r>
            <w:r w:rsidR="005F361B">
              <w:rPr>
                <w:rFonts w:ascii="Times New Roman" w:hAnsi="Times New Roman" w:cs="Times New Roman"/>
                <w:sz w:val="24"/>
                <w:szCs w:val="24"/>
              </w:rPr>
              <w:t>1000</w:t>
            </w:r>
          </w:p>
        </w:tc>
        <w:tc>
          <w:tcPr>
            <w:tcW w:w="6237" w:type="dxa"/>
          </w:tcPr>
          <w:p w:rsidR="00B13D59" w:rsidRDefault="003C5BE3" w:rsidP="00CC4B16">
            <w:pPr>
              <w:jc w:val="both"/>
              <w:rPr>
                <w:rFonts w:ascii="Times New Roman" w:hAnsi="Times New Roman" w:cs="Times New Roman"/>
                <w:sz w:val="24"/>
                <w:szCs w:val="24"/>
              </w:rPr>
            </w:pPr>
            <w:r w:rsidRPr="003C5BE3">
              <w:rPr>
                <w:rFonts w:ascii="Times New Roman" w:hAnsi="Times New Roman" w:cs="Times New Roman"/>
                <w:sz w:val="24"/>
                <w:szCs w:val="24"/>
              </w:rPr>
              <w:t>Организованы и проведены</w:t>
            </w:r>
            <w:r w:rsidR="00B13D59">
              <w:rPr>
                <w:rFonts w:ascii="Times New Roman" w:hAnsi="Times New Roman" w:cs="Times New Roman"/>
                <w:sz w:val="24"/>
                <w:szCs w:val="24"/>
              </w:rPr>
              <w:t>:</w:t>
            </w:r>
          </w:p>
          <w:p w:rsidR="003C5BE3" w:rsidRDefault="00B13D59" w:rsidP="00CC4B16">
            <w:pPr>
              <w:jc w:val="both"/>
              <w:rPr>
                <w:rFonts w:ascii="Times New Roman" w:hAnsi="Times New Roman" w:cs="Times New Roman"/>
                <w:sz w:val="24"/>
                <w:szCs w:val="24"/>
              </w:rPr>
            </w:pPr>
            <w:r>
              <w:rPr>
                <w:rFonts w:ascii="Times New Roman" w:hAnsi="Times New Roman" w:cs="Times New Roman"/>
                <w:sz w:val="24"/>
                <w:szCs w:val="24"/>
              </w:rPr>
              <w:t>-</w:t>
            </w:r>
            <w:r w:rsidR="003C5BE3" w:rsidRPr="003C5BE3">
              <w:rPr>
                <w:rFonts w:ascii="Times New Roman" w:hAnsi="Times New Roman" w:cs="Times New Roman"/>
                <w:sz w:val="24"/>
                <w:szCs w:val="24"/>
              </w:rPr>
              <w:t xml:space="preserve"> обучающие семинары по вопросам профилактики неинфекционных заболеваний и формировани</w:t>
            </w:r>
            <w:r w:rsidR="0013291C">
              <w:rPr>
                <w:rFonts w:ascii="Times New Roman" w:hAnsi="Times New Roman" w:cs="Times New Roman"/>
                <w:sz w:val="24"/>
                <w:szCs w:val="24"/>
              </w:rPr>
              <w:t>ю здорового образа жизни на темы</w:t>
            </w:r>
            <w:r w:rsidR="003C5BE3" w:rsidRPr="003C5BE3">
              <w:rPr>
                <w:rFonts w:ascii="Times New Roman" w:hAnsi="Times New Roman" w:cs="Times New Roman"/>
                <w:sz w:val="24"/>
                <w:szCs w:val="24"/>
              </w:rPr>
              <w:t>: «Гигиенические требования к устройству, содержанию и организации режима работы в оздоровительных учреждениях с дневным пребыванием в период каникул», «Проведение закаливающих</w:t>
            </w:r>
            <w:r w:rsidR="0013291C">
              <w:rPr>
                <w:rFonts w:ascii="Times New Roman" w:hAnsi="Times New Roman" w:cs="Times New Roman"/>
                <w:sz w:val="24"/>
                <w:szCs w:val="24"/>
              </w:rPr>
              <w:t xml:space="preserve"> и оздоровительных мероприятий</w:t>
            </w:r>
            <w:r w:rsidR="0013291C" w:rsidRPr="0013291C">
              <w:rPr>
                <w:rFonts w:ascii="Times New Roman" w:hAnsi="Times New Roman" w:cs="Times New Roman"/>
                <w:sz w:val="24"/>
                <w:szCs w:val="24"/>
              </w:rPr>
              <w:t>», «Оказание первой доврачебной помощи детям», «Гепатит А, меры профилактики»</w:t>
            </w:r>
            <w:r w:rsidR="0013291C">
              <w:rPr>
                <w:rFonts w:ascii="Times New Roman" w:hAnsi="Times New Roman" w:cs="Times New Roman"/>
                <w:sz w:val="24"/>
                <w:szCs w:val="24"/>
              </w:rPr>
              <w:t>,</w:t>
            </w:r>
            <w:r w:rsidR="0013291C" w:rsidRPr="0013291C">
              <w:rPr>
                <w:rFonts w:ascii="Times New Roman" w:hAnsi="Times New Roman" w:cs="Times New Roman"/>
                <w:sz w:val="24"/>
                <w:szCs w:val="24"/>
              </w:rPr>
              <w:t xml:space="preserve"> </w:t>
            </w:r>
            <w:r w:rsidR="0013291C">
              <w:rPr>
                <w:rFonts w:ascii="Times New Roman" w:hAnsi="Times New Roman" w:cs="Times New Roman"/>
                <w:sz w:val="24"/>
                <w:szCs w:val="24"/>
              </w:rPr>
              <w:t>«</w:t>
            </w:r>
            <w:r w:rsidR="0013291C" w:rsidRPr="0013291C">
              <w:rPr>
                <w:rFonts w:ascii="Times New Roman" w:hAnsi="Times New Roman" w:cs="Times New Roman"/>
                <w:sz w:val="24"/>
                <w:szCs w:val="24"/>
              </w:rPr>
              <w:t>Оказание первой доврачебной помощи при ЧС на воде</w:t>
            </w:r>
            <w:r w:rsidR="0013291C">
              <w:rPr>
                <w:rFonts w:ascii="Times New Roman" w:hAnsi="Times New Roman" w:cs="Times New Roman"/>
                <w:sz w:val="24"/>
                <w:szCs w:val="24"/>
              </w:rPr>
              <w:t>»,</w:t>
            </w:r>
            <w:r w:rsidR="0013291C" w:rsidRPr="0013291C">
              <w:rPr>
                <w:rFonts w:ascii="Times New Roman" w:hAnsi="Times New Roman" w:cs="Times New Roman"/>
                <w:sz w:val="24"/>
                <w:szCs w:val="24"/>
              </w:rPr>
              <w:t xml:space="preserve"> «Профилактика </w:t>
            </w:r>
            <w:r w:rsidR="0013291C">
              <w:rPr>
                <w:rFonts w:ascii="Times New Roman" w:hAnsi="Times New Roman" w:cs="Times New Roman"/>
                <w:sz w:val="24"/>
                <w:szCs w:val="24"/>
              </w:rPr>
              <w:t>не</w:t>
            </w:r>
            <w:r w:rsidR="0013291C" w:rsidRPr="0013291C">
              <w:rPr>
                <w:rFonts w:ascii="Times New Roman" w:hAnsi="Times New Roman" w:cs="Times New Roman"/>
                <w:sz w:val="24"/>
                <w:szCs w:val="24"/>
              </w:rPr>
              <w:t>инфекционных заболеваний (педикулез и сыпной тиф)</w:t>
            </w:r>
            <w:r w:rsidR="0013291C">
              <w:rPr>
                <w:rFonts w:ascii="Times New Roman" w:hAnsi="Times New Roman" w:cs="Times New Roman"/>
                <w:sz w:val="24"/>
                <w:szCs w:val="24"/>
              </w:rPr>
              <w:t>»;</w:t>
            </w:r>
          </w:p>
          <w:p w:rsidR="00F41627" w:rsidRDefault="0013291C" w:rsidP="00CC4B16">
            <w:pPr>
              <w:jc w:val="both"/>
              <w:rPr>
                <w:rFonts w:ascii="Times New Roman" w:hAnsi="Times New Roman" w:cs="Times New Roman CYR"/>
                <w:bCs/>
                <w:sz w:val="24"/>
                <w:szCs w:val="24"/>
                <w:shd w:val="clear" w:color="auto" w:fill="FFFFFF"/>
              </w:rPr>
            </w:pPr>
            <w:r>
              <w:rPr>
                <w:rFonts w:ascii="Times New Roman" w:hAnsi="Times New Roman" w:cs="Times New Roman"/>
                <w:bCs/>
                <w:sz w:val="24"/>
                <w:szCs w:val="24"/>
              </w:rPr>
              <w:t xml:space="preserve">- </w:t>
            </w:r>
            <w:r w:rsidR="006F39F0">
              <w:rPr>
                <w:rFonts w:ascii="Times New Roman" w:hAnsi="Times New Roman" w:cs="Times New Roman"/>
                <w:bCs/>
                <w:sz w:val="24"/>
                <w:szCs w:val="24"/>
              </w:rPr>
              <w:t>т</w:t>
            </w:r>
            <w:r w:rsidR="006F39F0" w:rsidRPr="003C5BE3">
              <w:rPr>
                <w:rFonts w:ascii="Times New Roman" w:hAnsi="Times New Roman" w:cs="Times New Roman"/>
                <w:bCs/>
                <w:sz w:val="24"/>
                <w:szCs w:val="24"/>
              </w:rPr>
              <w:t>еху</w:t>
            </w:r>
            <w:r w:rsidR="006F39F0">
              <w:rPr>
                <w:rFonts w:ascii="Times New Roman" w:hAnsi="Times New Roman" w:cs="Times New Roman"/>
                <w:bCs/>
                <w:sz w:val="24"/>
                <w:szCs w:val="24"/>
              </w:rPr>
              <w:t>чебы</w:t>
            </w:r>
            <w:r w:rsidR="00075FE4">
              <w:rPr>
                <w:rFonts w:ascii="Times New Roman" w:hAnsi="Times New Roman" w:cs="Times New Roman"/>
                <w:bCs/>
                <w:sz w:val="24"/>
                <w:szCs w:val="24"/>
              </w:rPr>
              <w:t>,</w:t>
            </w:r>
            <w:r w:rsidR="006F39F0" w:rsidRPr="003C5BE3">
              <w:rPr>
                <w:rFonts w:ascii="Times New Roman" w:hAnsi="Times New Roman" w:cs="Times New Roman"/>
                <w:bCs/>
                <w:sz w:val="24"/>
                <w:szCs w:val="24"/>
              </w:rPr>
              <w:t xml:space="preserve"> </w:t>
            </w:r>
            <w:r w:rsidR="00075FE4">
              <w:rPr>
                <w:rFonts w:ascii="Times New Roman" w:hAnsi="Times New Roman" w:cs="Times New Roman"/>
                <w:bCs/>
                <w:sz w:val="24"/>
                <w:szCs w:val="24"/>
              </w:rPr>
              <w:t>круглые столы на темы</w:t>
            </w:r>
            <w:r>
              <w:rPr>
                <w:rFonts w:ascii="Times New Roman" w:hAnsi="Times New Roman" w:cs="Times New Roman"/>
                <w:bCs/>
                <w:sz w:val="24"/>
                <w:szCs w:val="24"/>
              </w:rPr>
              <w:t>:</w:t>
            </w:r>
            <w:r w:rsidR="006F39F0" w:rsidRPr="003C5BE3">
              <w:rPr>
                <w:rFonts w:ascii="Times New Roman" w:hAnsi="Times New Roman" w:cs="Times New Roman"/>
                <w:bCs/>
                <w:sz w:val="24"/>
                <w:szCs w:val="24"/>
              </w:rPr>
              <w:t xml:space="preserve"> «Секретный мир наших детей»</w:t>
            </w:r>
            <w:r w:rsidR="006F39F0">
              <w:rPr>
                <w:rFonts w:ascii="Times New Roman" w:hAnsi="Times New Roman" w:cs="Times New Roman"/>
                <w:bCs/>
                <w:sz w:val="24"/>
                <w:szCs w:val="24"/>
              </w:rPr>
              <w:t>,</w:t>
            </w:r>
            <w:r w:rsidR="006F39F0" w:rsidRPr="003C5BE3">
              <w:rPr>
                <w:rFonts w:ascii="Times New Roman" w:hAnsi="Times New Roman" w:cs="Times New Roman"/>
                <w:bCs/>
                <w:sz w:val="24"/>
                <w:szCs w:val="24"/>
              </w:rPr>
              <w:t xml:space="preserve"> «Стрессы в нашей жизни и в жизни детей</w:t>
            </w:r>
            <w:r w:rsidR="006F39F0">
              <w:rPr>
                <w:rFonts w:ascii="Times New Roman" w:hAnsi="Times New Roman" w:cs="Times New Roman"/>
                <w:bCs/>
                <w:sz w:val="24"/>
                <w:szCs w:val="24"/>
              </w:rPr>
              <w:t xml:space="preserve"> - как с ними </w:t>
            </w:r>
            <w:r w:rsidR="00192436">
              <w:rPr>
                <w:rFonts w:ascii="Times New Roman" w:hAnsi="Times New Roman" w:cs="Times New Roman"/>
                <w:bCs/>
                <w:sz w:val="24"/>
                <w:szCs w:val="24"/>
              </w:rPr>
              <w:t>бороться»,</w:t>
            </w:r>
            <w:r w:rsidR="006F39F0">
              <w:rPr>
                <w:rFonts w:ascii="Times New Roman" w:hAnsi="Times New Roman" w:cs="Times New Roman"/>
                <w:bCs/>
                <w:sz w:val="24"/>
                <w:szCs w:val="24"/>
              </w:rPr>
              <w:t xml:space="preserve"> </w:t>
            </w:r>
            <w:r w:rsidR="00F41627">
              <w:rPr>
                <w:rFonts w:ascii="Times New Roman" w:hAnsi="Times New Roman" w:cs="Times New Roman"/>
                <w:bCs/>
                <w:sz w:val="24"/>
                <w:szCs w:val="24"/>
              </w:rPr>
              <w:t>«Причины злоупотребления ПАВ несовершеннолетними. Факторы риска и проективные факторы</w:t>
            </w:r>
            <w:r>
              <w:rPr>
                <w:rFonts w:ascii="Times New Roman" w:hAnsi="Times New Roman" w:cs="Times New Roman CYR"/>
                <w:bCs/>
                <w:sz w:val="24"/>
                <w:szCs w:val="24"/>
                <w:shd w:val="clear" w:color="auto" w:fill="FFFFFF"/>
              </w:rPr>
              <w:t>»;</w:t>
            </w:r>
          </w:p>
          <w:p w:rsidR="00F41627" w:rsidRDefault="0013291C" w:rsidP="00CC4B16">
            <w:pPr>
              <w:jc w:val="both"/>
              <w:rPr>
                <w:rFonts w:ascii="Times New Roman" w:hAnsi="Times New Roman" w:cs="Times New Roman"/>
                <w:bCs/>
                <w:sz w:val="24"/>
                <w:szCs w:val="24"/>
              </w:rPr>
            </w:pPr>
            <w:r>
              <w:rPr>
                <w:rFonts w:ascii="Times New Roman" w:hAnsi="Times New Roman" w:cs="Times New Roman"/>
                <w:bCs/>
                <w:sz w:val="24"/>
                <w:szCs w:val="24"/>
              </w:rPr>
              <w:t>- и</w:t>
            </w:r>
            <w:r w:rsidR="006F39F0">
              <w:rPr>
                <w:rFonts w:ascii="Times New Roman" w:hAnsi="Times New Roman" w:cs="Times New Roman"/>
                <w:bCs/>
                <w:sz w:val="24"/>
                <w:szCs w:val="24"/>
              </w:rPr>
              <w:t>нформационн</w:t>
            </w:r>
            <w:r>
              <w:rPr>
                <w:rFonts w:ascii="Times New Roman" w:hAnsi="Times New Roman" w:cs="Times New Roman"/>
                <w:bCs/>
                <w:sz w:val="24"/>
                <w:szCs w:val="24"/>
              </w:rPr>
              <w:t>ые</w:t>
            </w:r>
            <w:r w:rsidR="006F39F0">
              <w:rPr>
                <w:rFonts w:ascii="Times New Roman" w:hAnsi="Times New Roman" w:cs="Times New Roman"/>
                <w:bCs/>
                <w:sz w:val="24"/>
                <w:szCs w:val="24"/>
              </w:rPr>
              <w:t xml:space="preserve"> </w:t>
            </w:r>
            <w:r w:rsidR="00192436">
              <w:rPr>
                <w:rFonts w:ascii="Times New Roman" w:hAnsi="Times New Roman" w:cs="Times New Roman"/>
                <w:bCs/>
                <w:sz w:val="24"/>
                <w:szCs w:val="24"/>
              </w:rPr>
              <w:t>заняти</w:t>
            </w:r>
            <w:r>
              <w:rPr>
                <w:rFonts w:ascii="Times New Roman" w:hAnsi="Times New Roman" w:cs="Times New Roman"/>
                <w:bCs/>
                <w:sz w:val="24"/>
                <w:szCs w:val="24"/>
              </w:rPr>
              <w:t>я</w:t>
            </w:r>
            <w:r w:rsidR="00192436">
              <w:rPr>
                <w:rFonts w:ascii="Times New Roman" w:hAnsi="Times New Roman" w:cs="Times New Roman"/>
                <w:bCs/>
                <w:sz w:val="24"/>
                <w:szCs w:val="24"/>
              </w:rPr>
              <w:t xml:space="preserve"> </w:t>
            </w:r>
            <w:r w:rsidR="00F41627">
              <w:rPr>
                <w:rFonts w:ascii="Times New Roman" w:hAnsi="Times New Roman" w:cs="Times New Roman"/>
                <w:bCs/>
                <w:sz w:val="24"/>
                <w:szCs w:val="24"/>
              </w:rPr>
              <w:t>«Организация профилактики злоупотре</w:t>
            </w:r>
            <w:r>
              <w:rPr>
                <w:rFonts w:ascii="Times New Roman" w:hAnsi="Times New Roman" w:cs="Times New Roman"/>
                <w:bCs/>
                <w:sz w:val="24"/>
                <w:szCs w:val="24"/>
              </w:rPr>
              <w:t>бления ПАВ несовершеннолетними»;</w:t>
            </w:r>
          </w:p>
          <w:p w:rsidR="006F39F0" w:rsidRDefault="0013291C" w:rsidP="0013291C">
            <w:pPr>
              <w:pStyle w:val="Standard"/>
              <w:rPr>
                <w:rFonts w:ascii="Times New Roman" w:eastAsia="Calibri" w:hAnsi="Times New Roman" w:cs="Times New Roman"/>
                <w:sz w:val="24"/>
                <w:szCs w:val="24"/>
              </w:rPr>
            </w:pPr>
            <w:r>
              <w:rPr>
                <w:rFonts w:ascii="Times New Roman" w:hAnsi="Times New Roman" w:cs="Times New Roman"/>
                <w:bCs/>
                <w:sz w:val="24"/>
                <w:szCs w:val="24"/>
              </w:rPr>
              <w:t>- п</w:t>
            </w:r>
            <w:r w:rsidR="00F41627">
              <w:rPr>
                <w:rFonts w:ascii="Times New Roman" w:hAnsi="Times New Roman" w:cs="Times New Roman"/>
                <w:bCs/>
                <w:sz w:val="24"/>
                <w:szCs w:val="24"/>
              </w:rPr>
              <w:t>едагогически</w:t>
            </w:r>
            <w:r>
              <w:rPr>
                <w:rFonts w:ascii="Times New Roman" w:hAnsi="Times New Roman" w:cs="Times New Roman"/>
                <w:bCs/>
                <w:sz w:val="24"/>
                <w:szCs w:val="24"/>
              </w:rPr>
              <w:t>е</w:t>
            </w:r>
            <w:r w:rsidR="00F41627">
              <w:rPr>
                <w:rFonts w:ascii="Times New Roman" w:hAnsi="Times New Roman" w:cs="Times New Roman"/>
                <w:bCs/>
                <w:sz w:val="24"/>
                <w:szCs w:val="24"/>
              </w:rPr>
              <w:t xml:space="preserve"> совет</w:t>
            </w:r>
            <w:r>
              <w:rPr>
                <w:rFonts w:ascii="Times New Roman" w:hAnsi="Times New Roman" w:cs="Times New Roman"/>
                <w:bCs/>
                <w:sz w:val="24"/>
                <w:szCs w:val="24"/>
              </w:rPr>
              <w:t xml:space="preserve">ы: </w:t>
            </w:r>
            <w:r w:rsidR="00F41627">
              <w:rPr>
                <w:rFonts w:ascii="Times New Roman" w:hAnsi="Times New Roman" w:cs="Times New Roman"/>
                <w:bCs/>
                <w:sz w:val="24"/>
                <w:szCs w:val="24"/>
              </w:rPr>
              <w:t>«</w:t>
            </w:r>
            <w:r w:rsidR="00F41627">
              <w:rPr>
                <w:rFonts w:ascii="Times New Roman" w:eastAsia="Calibri" w:hAnsi="Times New Roman" w:cs="Times New Roman"/>
                <w:sz w:val="24"/>
                <w:szCs w:val="24"/>
              </w:rPr>
              <w:t>Основные н</w:t>
            </w:r>
            <w:r w:rsidR="00B13D59">
              <w:rPr>
                <w:rFonts w:ascii="Times New Roman" w:eastAsia="Calibri" w:hAnsi="Times New Roman" w:cs="Times New Roman"/>
                <w:sz w:val="24"/>
                <w:szCs w:val="24"/>
              </w:rPr>
              <w:t>аправления в работе Учреждени</w:t>
            </w:r>
            <w:r>
              <w:rPr>
                <w:rFonts w:ascii="Times New Roman" w:eastAsia="Calibri" w:hAnsi="Times New Roman" w:cs="Times New Roman"/>
                <w:sz w:val="24"/>
                <w:szCs w:val="24"/>
              </w:rPr>
              <w:t>й</w:t>
            </w:r>
            <w:r w:rsidR="00B13D59">
              <w:rPr>
                <w:rFonts w:ascii="Times New Roman" w:eastAsia="Calibri" w:hAnsi="Times New Roman" w:cs="Times New Roman"/>
                <w:sz w:val="24"/>
                <w:szCs w:val="24"/>
              </w:rPr>
              <w:t xml:space="preserve"> </w:t>
            </w:r>
            <w:r>
              <w:rPr>
                <w:rFonts w:ascii="Times New Roman" w:eastAsia="Calibri" w:hAnsi="Times New Roman" w:cs="Times New Roman"/>
                <w:sz w:val="24"/>
                <w:szCs w:val="24"/>
              </w:rPr>
              <w:t>на летний оздоровительный период»;</w:t>
            </w:r>
          </w:p>
          <w:p w:rsidR="00F41627" w:rsidRPr="000A7019" w:rsidRDefault="0013291C" w:rsidP="00F41627">
            <w:pPr>
              <w:jc w:val="both"/>
              <w:rPr>
                <w:rFonts w:ascii="Times New Roman" w:hAnsi="Times New Roman" w:cs="Times New Roman"/>
                <w:bCs/>
                <w:sz w:val="24"/>
                <w:szCs w:val="24"/>
              </w:rPr>
            </w:pPr>
            <w:r w:rsidRPr="000A7019">
              <w:rPr>
                <w:rFonts w:ascii="Times New Roman" w:hAnsi="Times New Roman" w:cs="Times New Roman"/>
                <w:bCs/>
                <w:sz w:val="24"/>
                <w:szCs w:val="24"/>
              </w:rPr>
              <w:lastRenderedPageBreak/>
              <w:t xml:space="preserve">- участие специалистов </w:t>
            </w:r>
            <w:r w:rsidR="000A7019" w:rsidRPr="000A7019">
              <w:rPr>
                <w:rFonts w:ascii="Times New Roman" w:hAnsi="Times New Roman" w:cs="Times New Roman"/>
                <w:bCs/>
                <w:sz w:val="24"/>
                <w:szCs w:val="24"/>
              </w:rPr>
              <w:t xml:space="preserve">ГКУ СО УР «Республиканский социально – реабилитационный центр для несовершеннолетних» </w:t>
            </w:r>
            <w:r w:rsidRPr="000A7019">
              <w:rPr>
                <w:rFonts w:ascii="Times New Roman" w:hAnsi="Times New Roman" w:cs="Times New Roman"/>
                <w:bCs/>
                <w:sz w:val="24"/>
                <w:szCs w:val="24"/>
              </w:rPr>
              <w:t>в с</w:t>
            </w:r>
            <w:r w:rsidR="00F41627" w:rsidRPr="000A7019">
              <w:rPr>
                <w:rFonts w:ascii="Times New Roman" w:hAnsi="Times New Roman" w:cs="Times New Roman"/>
                <w:bCs/>
                <w:sz w:val="24"/>
                <w:szCs w:val="24"/>
              </w:rPr>
              <w:t>овещани</w:t>
            </w:r>
            <w:r w:rsidRPr="000A7019">
              <w:rPr>
                <w:rFonts w:ascii="Times New Roman" w:hAnsi="Times New Roman" w:cs="Times New Roman"/>
                <w:bCs/>
                <w:sz w:val="24"/>
                <w:szCs w:val="24"/>
              </w:rPr>
              <w:t>и</w:t>
            </w:r>
            <w:r w:rsidR="00F41627" w:rsidRPr="000A7019">
              <w:rPr>
                <w:rFonts w:ascii="Times New Roman" w:hAnsi="Times New Roman" w:cs="Times New Roman"/>
                <w:bCs/>
                <w:sz w:val="24"/>
                <w:szCs w:val="24"/>
              </w:rPr>
              <w:t xml:space="preserve"> в Министерстве здравоохранения УР по </w:t>
            </w:r>
            <w:r w:rsidR="000A7019" w:rsidRPr="000A7019">
              <w:rPr>
                <w:rFonts w:ascii="Times New Roman" w:hAnsi="Times New Roman" w:cs="Times New Roman"/>
                <w:bCs/>
                <w:sz w:val="24"/>
                <w:szCs w:val="24"/>
              </w:rPr>
              <w:t>теме: «Внебольничная пневмония»;</w:t>
            </w:r>
          </w:p>
          <w:p w:rsidR="00C47218" w:rsidRDefault="000A7019" w:rsidP="00E70918">
            <w:pPr>
              <w:pStyle w:val="a4"/>
              <w:rPr>
                <w:rFonts w:ascii="Times New Roman" w:hAnsi="Times New Roman"/>
                <w:sz w:val="24"/>
                <w:szCs w:val="24"/>
              </w:rPr>
            </w:pPr>
            <w:r w:rsidRPr="000A7019">
              <w:rPr>
                <w:rFonts w:ascii="Times New Roman" w:hAnsi="Times New Roman"/>
                <w:sz w:val="24"/>
                <w:szCs w:val="24"/>
              </w:rPr>
              <w:t>- цикл бесед:</w:t>
            </w:r>
            <w:r>
              <w:rPr>
                <w:rFonts w:ascii="Times New Roman" w:hAnsi="Times New Roman"/>
                <w:sz w:val="24"/>
                <w:szCs w:val="24"/>
              </w:rPr>
              <w:t xml:space="preserve"> </w:t>
            </w:r>
            <w:r w:rsidRPr="000A7019">
              <w:rPr>
                <w:rFonts w:ascii="Times New Roman" w:hAnsi="Times New Roman"/>
                <w:sz w:val="24"/>
                <w:szCs w:val="24"/>
              </w:rPr>
              <w:t>«ЗОЖ и принятие ответственных решений»; «Здоровье - это жизнь»; «Улица, подросток»; «Опасность вредных привычек».</w:t>
            </w:r>
          </w:p>
          <w:p w:rsidR="00E70918" w:rsidRPr="00720F0C" w:rsidRDefault="00E70918" w:rsidP="00E70918">
            <w:pPr>
              <w:pStyle w:val="a4"/>
              <w:rPr>
                <w:rFonts w:ascii="Times New Roman" w:hAnsi="Times New Roman" w:cs="Times New Roman"/>
                <w:bCs/>
                <w:sz w:val="24"/>
                <w:szCs w:val="24"/>
                <w:highlight w:val="yellow"/>
              </w:rPr>
            </w:pPr>
            <w:r>
              <w:rPr>
                <w:rFonts w:ascii="Times New Roman" w:hAnsi="Times New Roman" w:cs="Times New Roman"/>
                <w:bCs/>
                <w:sz w:val="24"/>
                <w:szCs w:val="24"/>
              </w:rPr>
              <w:t xml:space="preserve">Для специалистов, работающих с пожилыми людьми проведены следующие семинары: «Особенности «серебряного возраста». Благополучное долголетие», «Зарядка по активации энергетических зон», </w:t>
            </w:r>
            <w:r>
              <w:rPr>
                <w:rFonts w:ascii="Times New Roman" w:hAnsi="Times New Roman" w:cs="Times New Roman"/>
                <w:sz w:val="24"/>
                <w:szCs w:val="24"/>
              </w:rPr>
              <w:t xml:space="preserve">«Жить здорово, весело, активно в любом возрасте», </w:t>
            </w:r>
            <w:r>
              <w:rPr>
                <w:rFonts w:ascii="Times New Roman" w:hAnsi="Times New Roman" w:cs="Times New Roman"/>
                <w:bCs/>
                <w:sz w:val="24"/>
                <w:szCs w:val="24"/>
              </w:rPr>
              <w:t xml:space="preserve">«Простыми словами о сложных проблемах деменции», «Трудотерапия как способ укрепления здоровья», </w:t>
            </w:r>
            <w:r w:rsidRPr="00BF7AF4">
              <w:rPr>
                <w:rFonts w:ascii="Times New Roman" w:hAnsi="Times New Roman" w:cs="Times New Roman"/>
                <w:bCs/>
                <w:sz w:val="24"/>
                <w:szCs w:val="24"/>
              </w:rPr>
              <w:t>«Деменция. Причины. Диагностика. Уход»</w:t>
            </w:r>
            <w:r>
              <w:rPr>
                <w:rFonts w:ascii="Times New Roman" w:hAnsi="Times New Roman" w:cs="Times New Roman"/>
                <w:bCs/>
                <w:sz w:val="24"/>
                <w:szCs w:val="24"/>
              </w:rPr>
              <w:t>, учеба по профилактике неинфекционных заболеваний, лекция «Здоровый образ жизни – залог здоровья», беседа со специалистом по физиотерапии по теме «Самомассаж», беседы «Мелкая моторика и ее влияние на работу головного мозга», «Ароматерапия и релаксация для предупреждения стрессовых ситуаций»</w:t>
            </w:r>
          </w:p>
        </w:tc>
      </w:tr>
      <w:tr w:rsidR="00C47218" w:rsidRPr="006522D7" w:rsidTr="006F39F0">
        <w:trPr>
          <w:trHeight w:val="516"/>
        </w:trPr>
        <w:tc>
          <w:tcPr>
            <w:tcW w:w="817" w:type="dxa"/>
          </w:tcPr>
          <w:p w:rsidR="00C47218" w:rsidRPr="006522D7" w:rsidRDefault="00C47218" w:rsidP="00A621C8">
            <w:pPr>
              <w:jc w:val="center"/>
              <w:rPr>
                <w:rFonts w:ascii="Times New Roman" w:hAnsi="Times New Roman" w:cs="Times New Roman"/>
                <w:bCs/>
                <w:color w:val="FF0000"/>
                <w:sz w:val="24"/>
                <w:szCs w:val="24"/>
              </w:rPr>
            </w:pPr>
            <w:r w:rsidRPr="006522D7">
              <w:rPr>
                <w:rFonts w:ascii="Times New Roman" w:hAnsi="Times New Roman" w:cs="Times New Roman"/>
                <w:bCs/>
                <w:sz w:val="24"/>
                <w:szCs w:val="24"/>
              </w:rPr>
              <w:lastRenderedPageBreak/>
              <w:t>18</w:t>
            </w:r>
          </w:p>
        </w:tc>
        <w:tc>
          <w:tcPr>
            <w:tcW w:w="3260" w:type="dxa"/>
          </w:tcPr>
          <w:p w:rsidR="00C47218" w:rsidRPr="006522D7" w:rsidRDefault="00C47218" w:rsidP="00EE162C">
            <w:pPr>
              <w:jc w:val="both"/>
              <w:rPr>
                <w:rFonts w:ascii="Times New Roman" w:hAnsi="Times New Roman" w:cs="Times New Roman"/>
                <w:bCs/>
                <w:sz w:val="24"/>
                <w:szCs w:val="24"/>
              </w:rPr>
            </w:pPr>
            <w:r w:rsidRPr="006522D7">
              <w:rPr>
                <w:rFonts w:ascii="Times New Roman" w:hAnsi="Times New Roman" w:cs="Times New Roman"/>
                <w:bCs/>
                <w:sz w:val="24"/>
                <w:szCs w:val="24"/>
              </w:rPr>
              <w:t>Разработка и внедрение в деятельность учреждений и организаций методических рекомендаций по профилактике хронических неинфекционных заболеваний, проведению диспансеризации, формированию здорового образа жизни, в том числе, популяризацию культуры здорового питания, двигательной активности, профилактику алкоголизма и наркомании, отказа от куре</w:t>
            </w:r>
            <w:r w:rsidRPr="006522D7">
              <w:rPr>
                <w:rFonts w:ascii="Times New Roman" w:hAnsi="Times New Roman" w:cs="Times New Roman"/>
                <w:bCs/>
                <w:sz w:val="24"/>
                <w:szCs w:val="24"/>
              </w:rPr>
              <w:lastRenderedPageBreak/>
              <w:t>ния</w:t>
            </w:r>
          </w:p>
        </w:tc>
        <w:tc>
          <w:tcPr>
            <w:tcW w:w="1276" w:type="dxa"/>
          </w:tcPr>
          <w:p w:rsidR="00C47218" w:rsidRPr="006522D7" w:rsidRDefault="00263174" w:rsidP="00024CBB">
            <w:pPr>
              <w:jc w:val="center"/>
              <w:rPr>
                <w:rFonts w:ascii="Times New Roman" w:hAnsi="Times New Roman" w:cs="Times New Roman"/>
                <w:bCs/>
                <w:sz w:val="24"/>
                <w:szCs w:val="24"/>
              </w:rPr>
            </w:pPr>
            <w:r w:rsidRPr="006522D7">
              <w:rPr>
                <w:rFonts w:ascii="Times New Roman" w:hAnsi="Times New Roman" w:cs="Times New Roman"/>
                <w:bCs/>
                <w:sz w:val="24"/>
                <w:szCs w:val="24"/>
              </w:rPr>
              <w:lastRenderedPageBreak/>
              <w:t>1-2</w:t>
            </w:r>
            <w:r w:rsidR="00B269DD" w:rsidRPr="006522D7">
              <w:rPr>
                <w:rFonts w:ascii="Times New Roman" w:hAnsi="Times New Roman" w:cs="Times New Roman"/>
                <w:bCs/>
                <w:sz w:val="24"/>
                <w:szCs w:val="24"/>
              </w:rPr>
              <w:t xml:space="preserve"> кв.</w:t>
            </w:r>
          </w:p>
        </w:tc>
        <w:tc>
          <w:tcPr>
            <w:tcW w:w="1559" w:type="dxa"/>
          </w:tcPr>
          <w:p w:rsidR="00C47218" w:rsidRPr="006522D7" w:rsidRDefault="00C47218" w:rsidP="003E6274">
            <w:pPr>
              <w:jc w:val="both"/>
              <w:rPr>
                <w:rFonts w:ascii="Times New Roman" w:hAnsi="Times New Roman" w:cs="Times New Roman"/>
                <w:bCs/>
                <w:sz w:val="24"/>
                <w:szCs w:val="24"/>
              </w:rPr>
            </w:pPr>
            <w:r w:rsidRPr="006522D7">
              <w:rPr>
                <w:rFonts w:ascii="Times New Roman" w:hAnsi="Times New Roman" w:cs="Times New Roman"/>
                <w:bCs/>
                <w:sz w:val="24"/>
                <w:szCs w:val="24"/>
              </w:rPr>
              <w:t xml:space="preserve">Граждане пожилого возраста и инвалиды, </w:t>
            </w:r>
            <w:r w:rsidR="00AF3F8B" w:rsidRPr="006522D7">
              <w:rPr>
                <w:rFonts w:ascii="Times New Roman" w:hAnsi="Times New Roman" w:cs="Times New Roman"/>
                <w:bCs/>
                <w:sz w:val="24"/>
                <w:szCs w:val="24"/>
              </w:rPr>
              <w:t>дети-инвалид</w:t>
            </w:r>
            <w:r w:rsidR="00BE0DAB" w:rsidRPr="006522D7">
              <w:rPr>
                <w:rFonts w:ascii="Times New Roman" w:hAnsi="Times New Roman" w:cs="Times New Roman"/>
                <w:bCs/>
                <w:sz w:val="24"/>
                <w:szCs w:val="24"/>
              </w:rPr>
              <w:t>ы</w:t>
            </w:r>
            <w:r w:rsidR="00AF3F8B" w:rsidRPr="006522D7">
              <w:rPr>
                <w:rFonts w:ascii="Times New Roman" w:hAnsi="Times New Roman" w:cs="Times New Roman"/>
                <w:bCs/>
                <w:sz w:val="24"/>
                <w:szCs w:val="24"/>
              </w:rPr>
              <w:t xml:space="preserve">, дети в ТЖС и СОП, </w:t>
            </w:r>
            <w:r w:rsidRPr="006522D7">
              <w:rPr>
                <w:rFonts w:ascii="Times New Roman" w:hAnsi="Times New Roman" w:cs="Times New Roman"/>
                <w:bCs/>
                <w:sz w:val="24"/>
                <w:szCs w:val="24"/>
              </w:rPr>
              <w:t>медперсонал КЦСОН</w:t>
            </w:r>
            <w:r w:rsidR="00AF3F8B" w:rsidRPr="006522D7">
              <w:rPr>
                <w:rFonts w:ascii="Times New Roman" w:hAnsi="Times New Roman" w:cs="Times New Roman"/>
                <w:bCs/>
                <w:sz w:val="24"/>
                <w:szCs w:val="24"/>
              </w:rPr>
              <w:t xml:space="preserve">, </w:t>
            </w:r>
            <w:r w:rsidR="003E6274">
              <w:rPr>
                <w:rFonts w:ascii="Times New Roman" w:hAnsi="Times New Roman" w:cs="Times New Roman"/>
                <w:bCs/>
                <w:sz w:val="24"/>
                <w:szCs w:val="24"/>
              </w:rPr>
              <w:t>с</w:t>
            </w:r>
            <w:r w:rsidR="00720F76" w:rsidRPr="00720F76">
              <w:rPr>
                <w:rFonts w:ascii="Times New Roman" w:hAnsi="Times New Roman" w:cs="Times New Roman"/>
                <w:bCs/>
                <w:sz w:val="24"/>
                <w:szCs w:val="24"/>
              </w:rPr>
              <w:t xml:space="preserve">емьи, находящиеся в трудной жизненной </w:t>
            </w:r>
            <w:r w:rsidR="00720F76" w:rsidRPr="00720F76">
              <w:rPr>
                <w:rFonts w:ascii="Times New Roman" w:hAnsi="Times New Roman" w:cs="Times New Roman"/>
                <w:bCs/>
                <w:sz w:val="24"/>
                <w:szCs w:val="24"/>
              </w:rPr>
              <w:lastRenderedPageBreak/>
              <w:t>ситуации</w:t>
            </w:r>
          </w:p>
        </w:tc>
        <w:tc>
          <w:tcPr>
            <w:tcW w:w="1560" w:type="dxa"/>
          </w:tcPr>
          <w:p w:rsidR="00AF3F8B" w:rsidRPr="00720F0C" w:rsidRDefault="000856A6" w:rsidP="00434621">
            <w:pPr>
              <w:jc w:val="center"/>
              <w:rPr>
                <w:rFonts w:ascii="Times New Roman" w:hAnsi="Times New Roman" w:cs="Times New Roman"/>
                <w:bCs/>
                <w:sz w:val="24"/>
                <w:szCs w:val="24"/>
                <w:highlight w:val="yellow"/>
              </w:rPr>
            </w:pPr>
            <w:r w:rsidRPr="000856A6">
              <w:rPr>
                <w:rFonts w:ascii="Times New Roman" w:hAnsi="Times New Roman" w:cs="Times New Roman"/>
                <w:bCs/>
                <w:sz w:val="24"/>
                <w:szCs w:val="24"/>
              </w:rPr>
              <w:lastRenderedPageBreak/>
              <w:t>более 1600</w:t>
            </w:r>
          </w:p>
        </w:tc>
        <w:tc>
          <w:tcPr>
            <w:tcW w:w="6237" w:type="dxa"/>
          </w:tcPr>
          <w:p w:rsidR="00720F76" w:rsidRDefault="00720F76" w:rsidP="000356BA">
            <w:pPr>
              <w:jc w:val="both"/>
              <w:rPr>
                <w:rFonts w:ascii="Times New Roman" w:hAnsi="Times New Roman" w:cs="Times New Roman"/>
                <w:bCs/>
                <w:sz w:val="24"/>
                <w:szCs w:val="24"/>
              </w:rPr>
            </w:pPr>
            <w:r w:rsidRPr="00720F76">
              <w:rPr>
                <w:rFonts w:ascii="Times New Roman" w:hAnsi="Times New Roman" w:cs="Times New Roman"/>
                <w:bCs/>
                <w:sz w:val="24"/>
                <w:szCs w:val="24"/>
              </w:rPr>
              <w:t>Распространение буклетов: «Наркотикам – нет!»</w:t>
            </w:r>
            <w:r w:rsidR="000356BA">
              <w:rPr>
                <w:rFonts w:ascii="Times New Roman" w:hAnsi="Times New Roman" w:cs="Times New Roman"/>
                <w:bCs/>
                <w:sz w:val="24"/>
                <w:szCs w:val="24"/>
              </w:rPr>
              <w:t xml:space="preserve">, </w:t>
            </w:r>
            <w:r w:rsidR="008C3390">
              <w:rPr>
                <w:rFonts w:ascii="Times New Roman" w:hAnsi="Times New Roman" w:cs="Times New Roman"/>
                <w:bCs/>
                <w:sz w:val="24"/>
                <w:szCs w:val="24"/>
              </w:rPr>
              <w:t>«Курить,</w:t>
            </w:r>
            <w:r w:rsidR="005F361B">
              <w:rPr>
                <w:rFonts w:ascii="Times New Roman" w:hAnsi="Times New Roman" w:cs="Times New Roman"/>
                <w:bCs/>
                <w:sz w:val="24"/>
                <w:szCs w:val="24"/>
              </w:rPr>
              <w:t xml:space="preserve"> </w:t>
            </w:r>
            <w:r w:rsidR="008C3390">
              <w:rPr>
                <w:rFonts w:ascii="Times New Roman" w:hAnsi="Times New Roman" w:cs="Times New Roman"/>
                <w:bCs/>
                <w:sz w:val="24"/>
                <w:szCs w:val="24"/>
              </w:rPr>
              <w:t>с</w:t>
            </w:r>
            <w:r w:rsidRPr="00720F76">
              <w:rPr>
                <w:rFonts w:ascii="Times New Roman" w:hAnsi="Times New Roman" w:cs="Times New Roman"/>
                <w:bCs/>
                <w:sz w:val="24"/>
                <w:szCs w:val="24"/>
              </w:rPr>
              <w:t>ебе вредить»</w:t>
            </w:r>
            <w:r w:rsidR="000356BA">
              <w:rPr>
                <w:rFonts w:ascii="Times New Roman" w:hAnsi="Times New Roman" w:cs="Times New Roman"/>
                <w:bCs/>
                <w:sz w:val="24"/>
                <w:szCs w:val="24"/>
              </w:rPr>
              <w:t xml:space="preserve">, </w:t>
            </w:r>
            <w:r w:rsidRPr="00720F76">
              <w:rPr>
                <w:rFonts w:ascii="Times New Roman" w:hAnsi="Times New Roman" w:cs="Times New Roman"/>
                <w:bCs/>
                <w:sz w:val="24"/>
                <w:szCs w:val="24"/>
              </w:rPr>
              <w:t>«Здоровье в твоих руках»</w:t>
            </w:r>
            <w:r w:rsidR="00210F99">
              <w:rPr>
                <w:rFonts w:ascii="Times New Roman" w:hAnsi="Times New Roman" w:cs="Times New Roman"/>
                <w:bCs/>
                <w:sz w:val="24"/>
                <w:szCs w:val="24"/>
              </w:rPr>
              <w:t xml:space="preserve"> </w:t>
            </w:r>
            <w:r w:rsidRPr="006522D7">
              <w:rPr>
                <w:rFonts w:ascii="Times New Roman" w:hAnsi="Times New Roman" w:cs="Times New Roman"/>
                <w:bCs/>
                <w:sz w:val="24"/>
                <w:szCs w:val="24"/>
              </w:rPr>
              <w:t>СРЦдН</w:t>
            </w:r>
            <w:r>
              <w:rPr>
                <w:rFonts w:ascii="Times New Roman" w:hAnsi="Times New Roman" w:cs="Times New Roman"/>
                <w:bCs/>
                <w:sz w:val="24"/>
                <w:szCs w:val="24"/>
              </w:rPr>
              <w:t>,</w:t>
            </w:r>
          </w:p>
          <w:p w:rsidR="00210F99" w:rsidRPr="0093758D" w:rsidRDefault="00210F99" w:rsidP="00210F99">
            <w:pPr>
              <w:jc w:val="both"/>
              <w:rPr>
                <w:rFonts w:ascii="Times New Roman" w:hAnsi="Times New Roman" w:cs="Times New Roman"/>
                <w:sz w:val="24"/>
                <w:szCs w:val="24"/>
              </w:rPr>
            </w:pPr>
            <w:r w:rsidRPr="0093758D">
              <w:rPr>
                <w:rFonts w:ascii="Times New Roman" w:hAnsi="Times New Roman" w:cs="Times New Roman"/>
                <w:bCs/>
                <w:sz w:val="24"/>
                <w:szCs w:val="24"/>
              </w:rPr>
              <w:t>Оформление стендов, санбюлл</w:t>
            </w:r>
            <w:r w:rsidR="000356BA">
              <w:rPr>
                <w:rFonts w:ascii="Times New Roman" w:hAnsi="Times New Roman" w:cs="Times New Roman"/>
                <w:bCs/>
                <w:sz w:val="24"/>
                <w:szCs w:val="24"/>
              </w:rPr>
              <w:t>е</w:t>
            </w:r>
            <w:r w:rsidRPr="0093758D">
              <w:rPr>
                <w:rFonts w:ascii="Times New Roman" w:hAnsi="Times New Roman" w:cs="Times New Roman"/>
                <w:bCs/>
                <w:sz w:val="24"/>
                <w:szCs w:val="24"/>
              </w:rPr>
              <w:t>т</w:t>
            </w:r>
            <w:r w:rsidR="000356BA">
              <w:rPr>
                <w:rFonts w:ascii="Times New Roman" w:hAnsi="Times New Roman" w:cs="Times New Roman"/>
                <w:bCs/>
                <w:sz w:val="24"/>
                <w:szCs w:val="24"/>
              </w:rPr>
              <w:t>е</w:t>
            </w:r>
            <w:r w:rsidRPr="0093758D">
              <w:rPr>
                <w:rFonts w:ascii="Times New Roman" w:hAnsi="Times New Roman" w:cs="Times New Roman"/>
                <w:bCs/>
                <w:sz w:val="24"/>
                <w:szCs w:val="24"/>
              </w:rPr>
              <w:t xml:space="preserve">ней, уголков здоровья, распространение буклетов, выступления </w:t>
            </w:r>
            <w:r w:rsidR="00C70419">
              <w:rPr>
                <w:rFonts w:ascii="Times New Roman" w:hAnsi="Times New Roman" w:cs="Times New Roman"/>
                <w:bCs/>
                <w:sz w:val="24"/>
                <w:szCs w:val="24"/>
              </w:rPr>
              <w:t xml:space="preserve">с </w:t>
            </w:r>
            <w:r w:rsidRPr="0093758D">
              <w:rPr>
                <w:rFonts w:ascii="Times New Roman" w:hAnsi="Times New Roman" w:cs="Times New Roman"/>
                <w:bCs/>
                <w:sz w:val="24"/>
                <w:szCs w:val="24"/>
              </w:rPr>
              <w:t xml:space="preserve">лекциями врачей и других специалистов ЛПУ, организация круглых столов, проведение развлекательных и игровых мероприятий, профилактических бесед, организация группы здоровья, различных конкурсов и состязаний, организация институтов третьего возраста, дня здоровья; </w:t>
            </w:r>
            <w:r w:rsidRPr="0093758D">
              <w:rPr>
                <w:rFonts w:ascii="Times New Roman" w:hAnsi="Times New Roman" w:cs="Times New Roman"/>
                <w:sz w:val="24"/>
                <w:szCs w:val="24"/>
              </w:rPr>
              <w:t>организация здорового питания в соответствии с требованиями СанПиН. Производственная гимнастика. Диспансеризация.</w:t>
            </w:r>
          </w:p>
          <w:p w:rsidR="00C70419" w:rsidRDefault="00210F99" w:rsidP="00210F99">
            <w:pPr>
              <w:rPr>
                <w:rFonts w:ascii="Times New Roman" w:hAnsi="Times New Roman" w:cs="Times New Roman"/>
                <w:sz w:val="24"/>
                <w:szCs w:val="24"/>
              </w:rPr>
            </w:pPr>
            <w:r w:rsidRPr="0093758D">
              <w:rPr>
                <w:rFonts w:ascii="Times New Roman" w:hAnsi="Times New Roman" w:cs="Times New Roman"/>
                <w:sz w:val="24"/>
                <w:szCs w:val="24"/>
              </w:rPr>
              <w:t xml:space="preserve">Разработка методических рекомендаций на темы: «Гигиена. Для чего она нужна», «Куришь табак – сам себе враг», «Зрение – бесценный дар», «Избыточный вес как фактор </w:t>
            </w:r>
            <w:r w:rsidRPr="0093758D">
              <w:rPr>
                <w:rFonts w:ascii="Times New Roman" w:hAnsi="Times New Roman" w:cs="Times New Roman"/>
                <w:sz w:val="24"/>
                <w:szCs w:val="24"/>
              </w:rPr>
              <w:lastRenderedPageBreak/>
              <w:t>риска», «Алкоголь – враг здоровья»</w:t>
            </w:r>
            <w:r w:rsidR="00C70419">
              <w:rPr>
                <w:rFonts w:ascii="Times New Roman" w:hAnsi="Times New Roman" w:cs="Times New Roman"/>
                <w:sz w:val="24"/>
                <w:szCs w:val="24"/>
              </w:rPr>
              <w:t>.</w:t>
            </w:r>
          </w:p>
          <w:p w:rsidR="00210F99" w:rsidRDefault="00210F99" w:rsidP="00210F99">
            <w:pPr>
              <w:rPr>
                <w:rFonts w:ascii="Times New Roman" w:hAnsi="Times New Roman" w:cs="Times New Roman"/>
                <w:sz w:val="24"/>
                <w:szCs w:val="24"/>
              </w:rPr>
            </w:pPr>
            <w:r w:rsidRPr="00210F99">
              <w:rPr>
                <w:rFonts w:ascii="Times New Roman" w:hAnsi="Times New Roman" w:cs="Times New Roman"/>
                <w:sz w:val="24"/>
                <w:szCs w:val="24"/>
              </w:rPr>
              <w:t>Проведение диспансеризации:</w:t>
            </w:r>
            <w:r w:rsidR="00C70419">
              <w:rPr>
                <w:rFonts w:ascii="Times New Roman" w:hAnsi="Times New Roman" w:cs="Times New Roman"/>
                <w:sz w:val="24"/>
                <w:szCs w:val="24"/>
              </w:rPr>
              <w:t xml:space="preserve"> </w:t>
            </w:r>
            <w:r w:rsidRPr="00210F99">
              <w:rPr>
                <w:rFonts w:ascii="Times New Roman" w:hAnsi="Times New Roman" w:cs="Times New Roman"/>
                <w:sz w:val="24"/>
                <w:szCs w:val="24"/>
              </w:rPr>
              <w:t>стоматолог, невролог, гинеколог/уролог, окулист</w:t>
            </w:r>
            <w:r w:rsidR="00C70419">
              <w:rPr>
                <w:rFonts w:ascii="Times New Roman" w:hAnsi="Times New Roman" w:cs="Times New Roman"/>
                <w:sz w:val="24"/>
                <w:szCs w:val="24"/>
              </w:rPr>
              <w:t xml:space="preserve">, </w:t>
            </w:r>
            <w:r w:rsidRPr="00210F99">
              <w:rPr>
                <w:rFonts w:ascii="Times New Roman" w:hAnsi="Times New Roman" w:cs="Times New Roman"/>
                <w:sz w:val="24"/>
                <w:szCs w:val="24"/>
              </w:rPr>
              <w:t>эндокринолог, хирург, психиатр, ЛОР, УЗИ все</w:t>
            </w:r>
            <w:r w:rsidR="00C70419">
              <w:rPr>
                <w:rFonts w:ascii="Times New Roman" w:hAnsi="Times New Roman" w:cs="Times New Roman"/>
                <w:sz w:val="24"/>
                <w:szCs w:val="24"/>
              </w:rPr>
              <w:t>х</w:t>
            </w:r>
            <w:r w:rsidRPr="00210F99">
              <w:rPr>
                <w:rFonts w:ascii="Times New Roman" w:hAnsi="Times New Roman" w:cs="Times New Roman"/>
                <w:sz w:val="24"/>
                <w:szCs w:val="24"/>
              </w:rPr>
              <w:t xml:space="preserve"> органов</w:t>
            </w:r>
            <w:r w:rsidR="00C70419">
              <w:rPr>
                <w:rFonts w:ascii="Times New Roman" w:hAnsi="Times New Roman" w:cs="Times New Roman"/>
                <w:sz w:val="24"/>
                <w:szCs w:val="24"/>
              </w:rPr>
              <w:t>, педиатр, клинические анализы. Организована работа учреждений в соответствии с годовым</w:t>
            </w:r>
            <w:r w:rsidRPr="00210F99">
              <w:rPr>
                <w:rFonts w:ascii="Times New Roman" w:hAnsi="Times New Roman" w:cs="Times New Roman"/>
                <w:sz w:val="24"/>
                <w:szCs w:val="24"/>
              </w:rPr>
              <w:t xml:space="preserve"> план</w:t>
            </w:r>
            <w:r w:rsidR="00C70419">
              <w:rPr>
                <w:rFonts w:ascii="Times New Roman" w:hAnsi="Times New Roman" w:cs="Times New Roman"/>
                <w:sz w:val="24"/>
                <w:szCs w:val="24"/>
              </w:rPr>
              <w:t>ом</w:t>
            </w:r>
            <w:r w:rsidRPr="00210F99">
              <w:rPr>
                <w:rFonts w:ascii="Times New Roman" w:hAnsi="Times New Roman" w:cs="Times New Roman"/>
                <w:sz w:val="24"/>
                <w:szCs w:val="24"/>
              </w:rPr>
              <w:t xml:space="preserve"> са</w:t>
            </w:r>
            <w:r w:rsidR="008C3390">
              <w:rPr>
                <w:rFonts w:ascii="Times New Roman" w:hAnsi="Times New Roman" w:cs="Times New Roman"/>
                <w:sz w:val="24"/>
                <w:szCs w:val="24"/>
              </w:rPr>
              <w:t>нитарно-просветительской работы</w:t>
            </w:r>
            <w:r w:rsidR="00C70419">
              <w:rPr>
                <w:rFonts w:ascii="Times New Roman" w:hAnsi="Times New Roman" w:cs="Times New Roman"/>
                <w:sz w:val="24"/>
                <w:szCs w:val="24"/>
              </w:rPr>
              <w:t xml:space="preserve"> </w:t>
            </w:r>
            <w:r w:rsidR="008C3390">
              <w:rPr>
                <w:rFonts w:ascii="Times New Roman" w:hAnsi="Times New Roman" w:cs="Times New Roman"/>
                <w:sz w:val="24"/>
                <w:szCs w:val="24"/>
              </w:rPr>
              <w:t>и комплексным</w:t>
            </w:r>
            <w:r w:rsidRPr="00210F99">
              <w:rPr>
                <w:rFonts w:ascii="Times New Roman" w:hAnsi="Times New Roman" w:cs="Times New Roman"/>
                <w:sz w:val="24"/>
                <w:szCs w:val="24"/>
              </w:rPr>
              <w:t xml:space="preserve"> план</w:t>
            </w:r>
            <w:r w:rsidR="008C3390">
              <w:rPr>
                <w:rFonts w:ascii="Times New Roman" w:hAnsi="Times New Roman" w:cs="Times New Roman"/>
                <w:sz w:val="24"/>
                <w:szCs w:val="24"/>
              </w:rPr>
              <w:t>ом</w:t>
            </w:r>
            <w:r w:rsidRPr="00210F99">
              <w:rPr>
                <w:rFonts w:ascii="Times New Roman" w:hAnsi="Times New Roman" w:cs="Times New Roman"/>
                <w:sz w:val="24"/>
                <w:szCs w:val="24"/>
              </w:rPr>
              <w:t xml:space="preserve"> по антинаркотическому воспи</w:t>
            </w:r>
            <w:r w:rsidR="008C3390">
              <w:rPr>
                <w:rFonts w:ascii="Times New Roman" w:hAnsi="Times New Roman" w:cs="Times New Roman"/>
                <w:sz w:val="24"/>
                <w:szCs w:val="24"/>
              </w:rPr>
              <w:t>танию несовершеннолетних;</w:t>
            </w:r>
          </w:p>
          <w:p w:rsidR="005F361B" w:rsidRDefault="005F361B" w:rsidP="008C3390">
            <w:pPr>
              <w:jc w:val="both"/>
              <w:rPr>
                <w:rFonts w:ascii="Times New Roman" w:hAnsi="Times New Roman" w:cs="Times New Roman"/>
                <w:bCs/>
                <w:sz w:val="24"/>
                <w:szCs w:val="24"/>
              </w:rPr>
            </w:pPr>
            <w:r>
              <w:rPr>
                <w:rFonts w:ascii="Times New Roman" w:hAnsi="Times New Roman" w:cs="Times New Roman"/>
                <w:bCs/>
                <w:sz w:val="24"/>
                <w:szCs w:val="24"/>
              </w:rPr>
              <w:t xml:space="preserve">Организована </w:t>
            </w:r>
            <w:r w:rsidR="008C3390">
              <w:rPr>
                <w:rFonts w:ascii="Times New Roman" w:hAnsi="Times New Roman" w:cs="Times New Roman"/>
                <w:bCs/>
                <w:sz w:val="24"/>
                <w:szCs w:val="24"/>
              </w:rPr>
              <w:t>работ</w:t>
            </w:r>
            <w:r>
              <w:rPr>
                <w:rFonts w:ascii="Times New Roman" w:hAnsi="Times New Roman" w:cs="Times New Roman"/>
                <w:bCs/>
                <w:sz w:val="24"/>
                <w:szCs w:val="24"/>
              </w:rPr>
              <w:t>а</w:t>
            </w:r>
            <w:r w:rsidR="008C3390">
              <w:rPr>
                <w:rFonts w:ascii="Times New Roman" w:hAnsi="Times New Roman" w:cs="Times New Roman"/>
                <w:bCs/>
                <w:sz w:val="24"/>
                <w:szCs w:val="24"/>
              </w:rPr>
              <w:t xml:space="preserve"> по комплексной программе антинаркотических мероприятий «Радуга жизни»</w:t>
            </w:r>
            <w:r>
              <w:rPr>
                <w:rFonts w:ascii="Times New Roman" w:hAnsi="Times New Roman" w:cs="Times New Roman"/>
                <w:bCs/>
                <w:sz w:val="24"/>
                <w:szCs w:val="24"/>
              </w:rPr>
              <w:t>.</w:t>
            </w:r>
          </w:p>
          <w:p w:rsidR="00521B96" w:rsidRDefault="005F361B" w:rsidP="00521B96">
            <w:pPr>
              <w:shd w:val="clear" w:color="auto" w:fill="FFFFFF" w:themeFill="background1"/>
              <w:jc w:val="both"/>
              <w:rPr>
                <w:rFonts w:ascii="Times New Roman" w:hAnsi="Times New Roman" w:cs="Times New Roman"/>
                <w:sz w:val="24"/>
                <w:szCs w:val="24"/>
              </w:rPr>
            </w:pPr>
            <w:r>
              <w:rPr>
                <w:rFonts w:ascii="Times New Roman" w:hAnsi="Times New Roman" w:cs="Times New Roman"/>
                <w:bCs/>
                <w:sz w:val="24"/>
                <w:szCs w:val="24"/>
              </w:rPr>
              <w:t>Проведены б</w:t>
            </w:r>
            <w:r w:rsidRPr="005F361B">
              <w:rPr>
                <w:rFonts w:ascii="Times New Roman" w:hAnsi="Times New Roman" w:cs="Times New Roman"/>
                <w:bCs/>
                <w:sz w:val="24"/>
                <w:szCs w:val="24"/>
              </w:rPr>
              <w:t>есед</w:t>
            </w:r>
            <w:r>
              <w:rPr>
                <w:rFonts w:ascii="Times New Roman" w:hAnsi="Times New Roman" w:cs="Times New Roman"/>
                <w:bCs/>
                <w:sz w:val="24"/>
                <w:szCs w:val="24"/>
              </w:rPr>
              <w:t>ы на темы:</w:t>
            </w:r>
            <w:r w:rsidRPr="005F361B">
              <w:rPr>
                <w:rFonts w:ascii="Times New Roman" w:hAnsi="Times New Roman" w:cs="Times New Roman"/>
                <w:bCs/>
                <w:sz w:val="24"/>
                <w:szCs w:val="24"/>
              </w:rPr>
              <w:t xml:space="preserve"> «Грипп: источник, пути передачи, клиника и профилактика»</w:t>
            </w:r>
            <w:r>
              <w:rPr>
                <w:rFonts w:ascii="Times New Roman" w:hAnsi="Times New Roman" w:cs="Times New Roman"/>
                <w:bCs/>
                <w:sz w:val="24"/>
                <w:szCs w:val="24"/>
              </w:rPr>
              <w:t>,</w:t>
            </w:r>
            <w:r w:rsidRPr="005F361B">
              <w:rPr>
                <w:rFonts w:ascii="Times New Roman" w:hAnsi="Times New Roman" w:cs="Times New Roman"/>
                <w:bCs/>
                <w:sz w:val="24"/>
                <w:szCs w:val="24"/>
              </w:rPr>
              <w:t xml:space="preserve"> «Профилактика сердечно-сосудистых заболеваний»</w:t>
            </w:r>
            <w:r>
              <w:rPr>
                <w:rFonts w:ascii="Times New Roman" w:hAnsi="Times New Roman" w:cs="Times New Roman"/>
                <w:bCs/>
                <w:sz w:val="24"/>
                <w:szCs w:val="24"/>
              </w:rPr>
              <w:t xml:space="preserve">, </w:t>
            </w:r>
            <w:r w:rsidRPr="005F361B">
              <w:rPr>
                <w:rFonts w:ascii="Times New Roman" w:hAnsi="Times New Roman" w:cs="Times New Roman"/>
                <w:bCs/>
                <w:sz w:val="24"/>
                <w:szCs w:val="24"/>
              </w:rPr>
              <w:t>«Сахарный диабет: причины возникновения, осложнения и профилактика»</w:t>
            </w:r>
            <w:r>
              <w:rPr>
                <w:rFonts w:ascii="Times New Roman" w:hAnsi="Times New Roman" w:cs="Times New Roman"/>
                <w:bCs/>
                <w:sz w:val="24"/>
                <w:szCs w:val="24"/>
              </w:rPr>
              <w:t xml:space="preserve">, </w:t>
            </w:r>
            <w:r w:rsidRPr="005F361B">
              <w:rPr>
                <w:rFonts w:ascii="Times New Roman" w:hAnsi="Times New Roman" w:cs="Times New Roman"/>
                <w:bCs/>
                <w:sz w:val="24"/>
                <w:szCs w:val="24"/>
              </w:rPr>
              <w:t>«Геморрагическая лихорадка: источник инфекции, клиника и профилактика»</w:t>
            </w:r>
            <w:r w:rsidR="00521B96">
              <w:rPr>
                <w:rFonts w:ascii="Times New Roman" w:hAnsi="Times New Roman" w:cs="Times New Roman"/>
                <w:bCs/>
                <w:sz w:val="24"/>
                <w:szCs w:val="24"/>
              </w:rPr>
              <w:t>,</w:t>
            </w:r>
            <w:r w:rsidRPr="005F361B">
              <w:rPr>
                <w:rFonts w:ascii="Times New Roman" w:hAnsi="Times New Roman" w:cs="Times New Roman"/>
                <w:bCs/>
                <w:sz w:val="24"/>
                <w:szCs w:val="24"/>
              </w:rPr>
              <w:t xml:space="preserve"> «Клещевой энцефалит: клиника, осложнения, профилактика»</w:t>
            </w:r>
            <w:r w:rsidR="00521B96">
              <w:rPr>
                <w:rFonts w:ascii="Times New Roman" w:hAnsi="Times New Roman" w:cs="Times New Roman"/>
                <w:bCs/>
                <w:sz w:val="24"/>
                <w:szCs w:val="24"/>
              </w:rPr>
              <w:t>,</w:t>
            </w:r>
            <w:r w:rsidR="00521B96" w:rsidRPr="00521B96">
              <w:rPr>
                <w:rFonts w:ascii="Times New Roman" w:hAnsi="Times New Roman" w:cs="Times New Roman"/>
                <w:sz w:val="24"/>
                <w:szCs w:val="24"/>
              </w:rPr>
              <w:t xml:space="preserve"> «Никотиновый воздушный замок</w:t>
            </w:r>
            <w:r w:rsidR="000856A6">
              <w:rPr>
                <w:rFonts w:ascii="Times New Roman" w:hAnsi="Times New Roman" w:cs="Times New Roman"/>
                <w:sz w:val="24"/>
                <w:szCs w:val="24"/>
              </w:rPr>
              <w:t>»,</w:t>
            </w:r>
            <w:r w:rsidR="00521B96" w:rsidRPr="00521B96">
              <w:rPr>
                <w:rFonts w:ascii="Times New Roman" w:hAnsi="Times New Roman" w:cs="Times New Roman"/>
                <w:sz w:val="24"/>
                <w:szCs w:val="24"/>
                <w:shd w:val="clear" w:color="auto" w:fill="FFFFFF" w:themeFill="background1"/>
              </w:rPr>
              <w:t xml:space="preserve"> «Неотложные меры самопомощи при развитии острых угрожающих жизни заболеваний».</w:t>
            </w:r>
          </w:p>
          <w:p w:rsidR="000856A6" w:rsidRDefault="000856A6" w:rsidP="000856A6">
            <w:pPr>
              <w:shd w:val="clear" w:color="auto" w:fill="FFFFFF" w:themeFill="background1"/>
              <w:ind w:right="-108"/>
              <w:jc w:val="both"/>
              <w:rPr>
                <w:rFonts w:ascii="Times New Roman" w:hAnsi="Times New Roman" w:cs="Times New Roman"/>
                <w:bCs/>
                <w:sz w:val="24"/>
                <w:szCs w:val="24"/>
              </w:rPr>
            </w:pPr>
            <w:r>
              <w:rPr>
                <w:rFonts w:ascii="Times New Roman" w:hAnsi="Times New Roman" w:cs="Times New Roman"/>
                <w:bCs/>
                <w:sz w:val="24"/>
                <w:szCs w:val="24"/>
              </w:rPr>
              <w:t>Обучение с</w:t>
            </w:r>
            <w:r w:rsidR="005F361B" w:rsidRPr="00521B96">
              <w:rPr>
                <w:rFonts w:ascii="Times New Roman" w:hAnsi="Times New Roman" w:cs="Times New Roman"/>
                <w:bCs/>
                <w:sz w:val="24"/>
                <w:szCs w:val="24"/>
              </w:rPr>
              <w:t>пособ</w:t>
            </w:r>
            <w:r>
              <w:rPr>
                <w:rFonts w:ascii="Times New Roman" w:hAnsi="Times New Roman" w:cs="Times New Roman"/>
                <w:bCs/>
                <w:sz w:val="24"/>
                <w:szCs w:val="24"/>
              </w:rPr>
              <w:t>ам</w:t>
            </w:r>
            <w:r w:rsidR="005F361B" w:rsidRPr="00521B96">
              <w:rPr>
                <w:rFonts w:ascii="Times New Roman" w:hAnsi="Times New Roman" w:cs="Times New Roman"/>
                <w:bCs/>
                <w:sz w:val="24"/>
                <w:szCs w:val="24"/>
              </w:rPr>
              <w:t xml:space="preserve"> двигательной и дыхательной активности для снятия стресса и усталости. (Центр «Искусство жизни»)</w:t>
            </w:r>
            <w:r>
              <w:rPr>
                <w:rFonts w:ascii="Times New Roman" w:hAnsi="Times New Roman" w:cs="Times New Roman"/>
                <w:bCs/>
                <w:sz w:val="24"/>
                <w:szCs w:val="24"/>
              </w:rPr>
              <w:t xml:space="preserve">. </w:t>
            </w:r>
          </w:p>
          <w:p w:rsidR="000856A6" w:rsidRPr="00720F0C" w:rsidRDefault="000856A6" w:rsidP="000856A6">
            <w:pPr>
              <w:shd w:val="clear" w:color="auto" w:fill="FFFFFF" w:themeFill="background1"/>
              <w:ind w:right="-108"/>
              <w:jc w:val="both"/>
              <w:rPr>
                <w:rFonts w:ascii="Times New Roman" w:hAnsi="Times New Roman" w:cs="Times New Roman"/>
                <w:bCs/>
                <w:sz w:val="24"/>
                <w:szCs w:val="24"/>
                <w:highlight w:val="yellow"/>
              </w:rPr>
            </w:pPr>
            <w:r w:rsidRPr="00521B96">
              <w:rPr>
                <w:rFonts w:ascii="Times New Roman" w:hAnsi="Times New Roman" w:cs="Times New Roman"/>
                <w:bCs/>
                <w:sz w:val="24"/>
                <w:szCs w:val="24"/>
              </w:rPr>
              <w:t>Трансляция видеороликов антинароктической направленности.</w:t>
            </w:r>
          </w:p>
        </w:tc>
      </w:tr>
      <w:tr w:rsidR="002D6618" w:rsidRPr="006522D7" w:rsidTr="00D01F99">
        <w:trPr>
          <w:trHeight w:val="516"/>
        </w:trPr>
        <w:tc>
          <w:tcPr>
            <w:tcW w:w="14709" w:type="dxa"/>
            <w:gridSpan w:val="6"/>
          </w:tcPr>
          <w:p w:rsidR="002D6618" w:rsidRPr="00720F76" w:rsidRDefault="002D6618" w:rsidP="002D6618">
            <w:pPr>
              <w:jc w:val="center"/>
              <w:rPr>
                <w:rFonts w:ascii="Times New Roman" w:hAnsi="Times New Roman" w:cs="Times New Roman"/>
                <w:bCs/>
                <w:sz w:val="24"/>
                <w:szCs w:val="24"/>
              </w:rPr>
            </w:pPr>
            <w:r>
              <w:rPr>
                <w:rFonts w:ascii="Times New Roman" w:hAnsi="Times New Roman" w:cs="Times New Roman"/>
                <w:b/>
                <w:bCs/>
                <w:sz w:val="24"/>
                <w:szCs w:val="24"/>
              </w:rPr>
              <w:lastRenderedPageBreak/>
              <w:t>Раздел № 4.Создание и обеспечение функционирования информационно – пропагандистской системы формирования здорового образа жизни у населения</w:t>
            </w:r>
          </w:p>
        </w:tc>
      </w:tr>
      <w:tr w:rsidR="00802389" w:rsidRPr="006522D7" w:rsidTr="006F39F0">
        <w:tc>
          <w:tcPr>
            <w:tcW w:w="817" w:type="dxa"/>
            <w:vMerge w:val="restart"/>
          </w:tcPr>
          <w:p w:rsidR="00802389" w:rsidRPr="006522D7" w:rsidRDefault="00802389" w:rsidP="00A621C8">
            <w:pPr>
              <w:jc w:val="center"/>
              <w:rPr>
                <w:rFonts w:ascii="Times New Roman" w:hAnsi="Times New Roman" w:cs="Times New Roman"/>
                <w:bCs/>
                <w:sz w:val="24"/>
                <w:szCs w:val="24"/>
              </w:rPr>
            </w:pPr>
            <w:r w:rsidRPr="006522D7">
              <w:rPr>
                <w:rFonts w:ascii="Times New Roman" w:hAnsi="Times New Roman" w:cs="Times New Roman"/>
                <w:bCs/>
                <w:sz w:val="24"/>
                <w:szCs w:val="24"/>
              </w:rPr>
              <w:t>26</w:t>
            </w:r>
          </w:p>
        </w:tc>
        <w:tc>
          <w:tcPr>
            <w:tcW w:w="3260" w:type="dxa"/>
          </w:tcPr>
          <w:p w:rsidR="00802389" w:rsidRPr="006522D7" w:rsidRDefault="00802389" w:rsidP="00A3283C">
            <w:pPr>
              <w:jc w:val="both"/>
              <w:rPr>
                <w:rFonts w:ascii="Times New Roman" w:hAnsi="Times New Roman" w:cs="Times New Roman"/>
                <w:bCs/>
                <w:sz w:val="24"/>
                <w:szCs w:val="24"/>
              </w:rPr>
            </w:pPr>
            <w:r w:rsidRPr="006522D7">
              <w:rPr>
                <w:rFonts w:ascii="Times New Roman" w:hAnsi="Times New Roman" w:cs="Times New Roman"/>
                <w:bCs/>
                <w:sz w:val="24"/>
                <w:szCs w:val="24"/>
              </w:rPr>
              <w:t>Проведение массовых мероприятий, акций, флеш-мобов, приуроченных к Международным датам ВОЗ, в том числе межведомственных:</w:t>
            </w:r>
          </w:p>
          <w:p w:rsidR="00802389" w:rsidRPr="006522D7" w:rsidRDefault="00802389" w:rsidP="00A3283C">
            <w:pPr>
              <w:jc w:val="both"/>
              <w:rPr>
                <w:rFonts w:ascii="Times New Roman" w:hAnsi="Times New Roman" w:cs="Times New Roman"/>
                <w:bCs/>
                <w:sz w:val="24"/>
                <w:szCs w:val="24"/>
              </w:rPr>
            </w:pPr>
          </w:p>
          <w:p w:rsidR="00802389" w:rsidRPr="006522D7" w:rsidRDefault="00802389" w:rsidP="00A3283C">
            <w:pPr>
              <w:jc w:val="both"/>
              <w:rPr>
                <w:rFonts w:ascii="Times New Roman" w:hAnsi="Times New Roman" w:cs="Times New Roman"/>
                <w:bCs/>
                <w:sz w:val="24"/>
                <w:szCs w:val="24"/>
              </w:rPr>
            </w:pPr>
          </w:p>
          <w:p w:rsidR="00802389" w:rsidRPr="006522D7" w:rsidRDefault="00802389" w:rsidP="00A3283C">
            <w:pPr>
              <w:jc w:val="both"/>
              <w:rPr>
                <w:rFonts w:ascii="Times New Roman" w:hAnsi="Times New Roman" w:cs="Times New Roman"/>
                <w:bCs/>
                <w:sz w:val="24"/>
                <w:szCs w:val="24"/>
              </w:rPr>
            </w:pPr>
          </w:p>
          <w:p w:rsidR="00802389" w:rsidRPr="006522D7" w:rsidRDefault="00802389" w:rsidP="00A3283C">
            <w:pPr>
              <w:jc w:val="both"/>
              <w:rPr>
                <w:rFonts w:ascii="Times New Roman" w:hAnsi="Times New Roman" w:cs="Times New Roman"/>
                <w:bCs/>
                <w:sz w:val="24"/>
                <w:szCs w:val="24"/>
              </w:rPr>
            </w:pPr>
          </w:p>
          <w:p w:rsidR="00802389" w:rsidRPr="006522D7" w:rsidRDefault="00802389" w:rsidP="00A3283C">
            <w:pPr>
              <w:jc w:val="both"/>
              <w:rPr>
                <w:rFonts w:ascii="Times New Roman" w:hAnsi="Times New Roman" w:cs="Times New Roman"/>
                <w:bCs/>
                <w:sz w:val="24"/>
                <w:szCs w:val="24"/>
              </w:rPr>
            </w:pPr>
          </w:p>
          <w:p w:rsidR="00802389" w:rsidRPr="006522D7" w:rsidRDefault="00802389" w:rsidP="00A3283C">
            <w:pPr>
              <w:jc w:val="both"/>
              <w:rPr>
                <w:rFonts w:ascii="Times New Roman" w:hAnsi="Times New Roman" w:cs="Times New Roman"/>
                <w:bCs/>
                <w:sz w:val="24"/>
                <w:szCs w:val="24"/>
              </w:rPr>
            </w:pPr>
          </w:p>
          <w:p w:rsidR="00802389" w:rsidRPr="006522D7" w:rsidRDefault="00263174" w:rsidP="00A3283C">
            <w:pPr>
              <w:jc w:val="both"/>
              <w:rPr>
                <w:rFonts w:ascii="Times New Roman" w:hAnsi="Times New Roman" w:cs="Times New Roman"/>
                <w:bCs/>
                <w:sz w:val="24"/>
                <w:szCs w:val="24"/>
              </w:rPr>
            </w:pPr>
            <w:r w:rsidRPr="006522D7">
              <w:rPr>
                <w:rFonts w:ascii="Times New Roman" w:hAnsi="Times New Roman" w:cs="Times New Roman"/>
                <w:bCs/>
                <w:sz w:val="24"/>
                <w:szCs w:val="24"/>
              </w:rPr>
              <w:t>7 апреля – Всемирный день здоровья</w:t>
            </w:r>
          </w:p>
        </w:tc>
        <w:tc>
          <w:tcPr>
            <w:tcW w:w="1276" w:type="dxa"/>
            <w:vMerge w:val="restart"/>
          </w:tcPr>
          <w:p w:rsidR="00802389" w:rsidRPr="006522D7" w:rsidRDefault="00263174" w:rsidP="00263174">
            <w:pPr>
              <w:jc w:val="center"/>
              <w:rPr>
                <w:rFonts w:ascii="Times New Roman" w:hAnsi="Times New Roman" w:cs="Times New Roman"/>
                <w:bCs/>
                <w:sz w:val="24"/>
                <w:szCs w:val="24"/>
              </w:rPr>
            </w:pPr>
            <w:r w:rsidRPr="006522D7">
              <w:rPr>
                <w:rFonts w:ascii="Times New Roman" w:hAnsi="Times New Roman" w:cs="Times New Roman"/>
                <w:bCs/>
                <w:sz w:val="24"/>
                <w:szCs w:val="24"/>
              </w:rPr>
              <w:lastRenderedPageBreak/>
              <w:t>1</w:t>
            </w:r>
            <w:r w:rsidR="00802389" w:rsidRPr="006522D7">
              <w:rPr>
                <w:rFonts w:ascii="Times New Roman" w:hAnsi="Times New Roman" w:cs="Times New Roman"/>
                <w:bCs/>
                <w:sz w:val="24"/>
                <w:szCs w:val="24"/>
              </w:rPr>
              <w:t>-</w:t>
            </w:r>
            <w:r w:rsidRPr="006522D7">
              <w:rPr>
                <w:rFonts w:ascii="Times New Roman" w:hAnsi="Times New Roman" w:cs="Times New Roman"/>
                <w:bCs/>
                <w:sz w:val="24"/>
                <w:szCs w:val="24"/>
              </w:rPr>
              <w:t>2</w:t>
            </w:r>
            <w:r w:rsidR="00802389" w:rsidRPr="006522D7">
              <w:rPr>
                <w:rFonts w:ascii="Times New Roman" w:hAnsi="Times New Roman" w:cs="Times New Roman"/>
                <w:bCs/>
                <w:sz w:val="24"/>
                <w:szCs w:val="24"/>
              </w:rPr>
              <w:t xml:space="preserve"> кв.</w:t>
            </w:r>
          </w:p>
        </w:tc>
        <w:tc>
          <w:tcPr>
            <w:tcW w:w="1559" w:type="dxa"/>
            <w:vMerge w:val="restart"/>
          </w:tcPr>
          <w:p w:rsidR="00802389" w:rsidRDefault="00802389" w:rsidP="003E6274">
            <w:pPr>
              <w:jc w:val="both"/>
              <w:rPr>
                <w:rFonts w:ascii="Times New Roman" w:hAnsi="Times New Roman" w:cs="Times New Roman"/>
                <w:bCs/>
                <w:sz w:val="24"/>
                <w:szCs w:val="24"/>
              </w:rPr>
            </w:pPr>
            <w:r w:rsidRPr="006522D7">
              <w:rPr>
                <w:rFonts w:ascii="Times New Roman" w:hAnsi="Times New Roman" w:cs="Times New Roman"/>
                <w:bCs/>
                <w:sz w:val="24"/>
                <w:szCs w:val="24"/>
              </w:rPr>
              <w:t xml:space="preserve">Сотрудники </w:t>
            </w:r>
            <w:r w:rsidR="002F4E31" w:rsidRPr="006522D7">
              <w:rPr>
                <w:rFonts w:ascii="Times New Roman" w:hAnsi="Times New Roman" w:cs="Times New Roman"/>
                <w:bCs/>
                <w:sz w:val="24"/>
                <w:szCs w:val="24"/>
              </w:rPr>
              <w:t>СРЦдН</w:t>
            </w:r>
            <w:r w:rsidR="002F4E31">
              <w:rPr>
                <w:rFonts w:ascii="Times New Roman" w:hAnsi="Times New Roman" w:cs="Times New Roman"/>
                <w:bCs/>
                <w:sz w:val="24"/>
                <w:szCs w:val="24"/>
              </w:rPr>
              <w:t>,</w:t>
            </w:r>
            <w:r w:rsidR="002F4E31" w:rsidRPr="006522D7">
              <w:rPr>
                <w:rFonts w:ascii="Times New Roman" w:hAnsi="Times New Roman" w:cs="Times New Roman"/>
                <w:bCs/>
                <w:sz w:val="24"/>
                <w:szCs w:val="24"/>
              </w:rPr>
              <w:t xml:space="preserve"> </w:t>
            </w:r>
            <w:r w:rsidRPr="006522D7">
              <w:rPr>
                <w:rFonts w:ascii="Times New Roman" w:hAnsi="Times New Roman" w:cs="Times New Roman"/>
                <w:bCs/>
                <w:sz w:val="24"/>
                <w:szCs w:val="24"/>
              </w:rPr>
              <w:t>КЦСОН,</w:t>
            </w:r>
            <w:r w:rsidR="0075470A" w:rsidRPr="006522D7">
              <w:rPr>
                <w:rFonts w:ascii="Times New Roman" w:hAnsi="Times New Roman" w:cs="Times New Roman"/>
                <w:bCs/>
                <w:sz w:val="24"/>
                <w:szCs w:val="24"/>
              </w:rPr>
              <w:t xml:space="preserve"> </w:t>
            </w:r>
            <w:r w:rsidRPr="006522D7">
              <w:rPr>
                <w:rFonts w:ascii="Times New Roman" w:hAnsi="Times New Roman" w:cs="Times New Roman"/>
                <w:bCs/>
                <w:sz w:val="24"/>
                <w:szCs w:val="24"/>
              </w:rPr>
              <w:t>обслуживаемые (граждане пожилого возраста, инвали</w:t>
            </w:r>
            <w:r w:rsidRPr="006522D7">
              <w:rPr>
                <w:rFonts w:ascii="Times New Roman" w:hAnsi="Times New Roman" w:cs="Times New Roman"/>
                <w:bCs/>
                <w:sz w:val="24"/>
                <w:szCs w:val="24"/>
              </w:rPr>
              <w:lastRenderedPageBreak/>
              <w:t>ды, дети из семей в СОП и ТЖС)</w:t>
            </w:r>
            <w:r w:rsidR="003E6274">
              <w:rPr>
                <w:rFonts w:ascii="Times New Roman" w:hAnsi="Times New Roman" w:cs="Times New Roman"/>
                <w:bCs/>
                <w:sz w:val="24"/>
                <w:szCs w:val="24"/>
              </w:rPr>
              <w:t xml:space="preserve">; </w:t>
            </w:r>
          </w:p>
          <w:p w:rsidR="00802389" w:rsidRPr="006522D7" w:rsidRDefault="003E6274" w:rsidP="002F4E31">
            <w:pPr>
              <w:jc w:val="both"/>
              <w:rPr>
                <w:rFonts w:ascii="Times New Roman" w:hAnsi="Times New Roman" w:cs="Times New Roman"/>
                <w:bCs/>
                <w:sz w:val="24"/>
                <w:szCs w:val="24"/>
              </w:rPr>
            </w:pPr>
            <w:r w:rsidRPr="000356BA">
              <w:rPr>
                <w:rFonts w:ascii="Times New Roman" w:hAnsi="Times New Roman" w:cs="Times New Roman"/>
                <w:bCs/>
                <w:sz w:val="24"/>
                <w:szCs w:val="24"/>
              </w:rPr>
              <w:t>Неполные отцовские семьи, семьи женщин, прошедших реабилитацию в отделени</w:t>
            </w:r>
            <w:r w:rsidR="002F4E31">
              <w:rPr>
                <w:rFonts w:ascii="Times New Roman" w:hAnsi="Times New Roman" w:cs="Times New Roman"/>
                <w:bCs/>
                <w:sz w:val="24"/>
                <w:szCs w:val="24"/>
              </w:rPr>
              <w:t>ях</w:t>
            </w:r>
            <w:r w:rsidRPr="000356BA">
              <w:rPr>
                <w:rFonts w:ascii="Times New Roman" w:hAnsi="Times New Roman" w:cs="Times New Roman"/>
                <w:bCs/>
                <w:sz w:val="24"/>
                <w:szCs w:val="24"/>
              </w:rPr>
              <w:t xml:space="preserve"> помощи женщинам</w:t>
            </w:r>
            <w:r w:rsidR="00873E4F">
              <w:rPr>
                <w:rFonts w:ascii="Times New Roman" w:hAnsi="Times New Roman" w:cs="Times New Roman"/>
                <w:bCs/>
                <w:sz w:val="24"/>
                <w:szCs w:val="24"/>
              </w:rPr>
              <w:t>.</w:t>
            </w:r>
          </w:p>
        </w:tc>
        <w:tc>
          <w:tcPr>
            <w:tcW w:w="1560" w:type="dxa"/>
            <w:vMerge w:val="restart"/>
          </w:tcPr>
          <w:p w:rsidR="00802389" w:rsidRPr="00720F0C" w:rsidRDefault="00873E4F" w:rsidP="0094736C">
            <w:pPr>
              <w:jc w:val="center"/>
              <w:rPr>
                <w:rFonts w:ascii="Times New Roman" w:hAnsi="Times New Roman" w:cs="Times New Roman"/>
                <w:bCs/>
                <w:sz w:val="24"/>
                <w:szCs w:val="24"/>
                <w:highlight w:val="yellow"/>
              </w:rPr>
            </w:pPr>
            <w:r>
              <w:rPr>
                <w:rFonts w:ascii="Times New Roman" w:hAnsi="Times New Roman" w:cs="Times New Roman"/>
                <w:bCs/>
                <w:sz w:val="24"/>
                <w:szCs w:val="24"/>
              </w:rPr>
              <w:lastRenderedPageBreak/>
              <w:t>более 3800</w:t>
            </w:r>
          </w:p>
          <w:p w:rsidR="00802389" w:rsidRPr="00720F0C" w:rsidRDefault="00802389" w:rsidP="0094736C">
            <w:pPr>
              <w:jc w:val="center"/>
              <w:rPr>
                <w:rFonts w:ascii="Times New Roman" w:hAnsi="Times New Roman" w:cs="Times New Roman"/>
                <w:bCs/>
                <w:sz w:val="24"/>
                <w:szCs w:val="24"/>
                <w:highlight w:val="yellow"/>
              </w:rPr>
            </w:pPr>
          </w:p>
          <w:p w:rsidR="00802389" w:rsidRPr="00720F0C" w:rsidRDefault="00802389" w:rsidP="0094736C">
            <w:pPr>
              <w:jc w:val="center"/>
              <w:rPr>
                <w:rFonts w:ascii="Times New Roman" w:hAnsi="Times New Roman" w:cs="Times New Roman"/>
                <w:bCs/>
                <w:sz w:val="24"/>
                <w:szCs w:val="24"/>
                <w:highlight w:val="yellow"/>
              </w:rPr>
            </w:pPr>
          </w:p>
          <w:p w:rsidR="00802389" w:rsidRPr="00720F0C" w:rsidRDefault="00802389" w:rsidP="0094736C">
            <w:pPr>
              <w:jc w:val="center"/>
              <w:rPr>
                <w:rFonts w:ascii="Times New Roman" w:hAnsi="Times New Roman" w:cs="Times New Roman"/>
                <w:bCs/>
                <w:sz w:val="24"/>
                <w:szCs w:val="24"/>
                <w:highlight w:val="yellow"/>
              </w:rPr>
            </w:pPr>
          </w:p>
          <w:p w:rsidR="00802389" w:rsidRPr="00720F0C" w:rsidRDefault="00802389" w:rsidP="0094736C">
            <w:pPr>
              <w:jc w:val="center"/>
              <w:rPr>
                <w:rFonts w:ascii="Times New Roman" w:hAnsi="Times New Roman" w:cs="Times New Roman"/>
                <w:bCs/>
                <w:sz w:val="24"/>
                <w:szCs w:val="24"/>
                <w:highlight w:val="yellow"/>
              </w:rPr>
            </w:pPr>
          </w:p>
          <w:p w:rsidR="00802389" w:rsidRPr="00720F0C" w:rsidRDefault="00802389" w:rsidP="0094736C">
            <w:pPr>
              <w:jc w:val="center"/>
              <w:rPr>
                <w:rFonts w:ascii="Times New Roman" w:hAnsi="Times New Roman" w:cs="Times New Roman"/>
                <w:bCs/>
                <w:sz w:val="24"/>
                <w:szCs w:val="24"/>
                <w:highlight w:val="yellow"/>
              </w:rPr>
            </w:pPr>
          </w:p>
          <w:p w:rsidR="00802389" w:rsidRPr="00720F0C" w:rsidRDefault="00802389" w:rsidP="0094736C">
            <w:pPr>
              <w:jc w:val="center"/>
              <w:rPr>
                <w:rFonts w:ascii="Times New Roman" w:hAnsi="Times New Roman" w:cs="Times New Roman"/>
                <w:bCs/>
                <w:sz w:val="24"/>
                <w:szCs w:val="24"/>
                <w:highlight w:val="yellow"/>
              </w:rPr>
            </w:pPr>
          </w:p>
          <w:p w:rsidR="00802389" w:rsidRPr="00720F0C" w:rsidRDefault="00802389" w:rsidP="0094736C">
            <w:pPr>
              <w:jc w:val="center"/>
              <w:rPr>
                <w:rFonts w:ascii="Times New Roman" w:hAnsi="Times New Roman" w:cs="Times New Roman"/>
                <w:bCs/>
                <w:sz w:val="24"/>
                <w:szCs w:val="24"/>
                <w:highlight w:val="yellow"/>
              </w:rPr>
            </w:pPr>
          </w:p>
          <w:p w:rsidR="00802389" w:rsidRPr="00720F0C" w:rsidRDefault="00802389" w:rsidP="0094736C">
            <w:pPr>
              <w:jc w:val="center"/>
              <w:rPr>
                <w:rFonts w:ascii="Times New Roman" w:hAnsi="Times New Roman" w:cs="Times New Roman"/>
                <w:bCs/>
                <w:sz w:val="24"/>
                <w:szCs w:val="24"/>
                <w:highlight w:val="yellow"/>
              </w:rPr>
            </w:pPr>
          </w:p>
          <w:p w:rsidR="00802389" w:rsidRPr="00720F0C" w:rsidRDefault="00802389" w:rsidP="0094736C">
            <w:pPr>
              <w:jc w:val="center"/>
              <w:rPr>
                <w:rFonts w:ascii="Times New Roman" w:hAnsi="Times New Roman" w:cs="Times New Roman"/>
                <w:bCs/>
                <w:sz w:val="24"/>
                <w:szCs w:val="24"/>
                <w:highlight w:val="yellow"/>
              </w:rPr>
            </w:pPr>
          </w:p>
          <w:p w:rsidR="00802389" w:rsidRPr="00720F0C" w:rsidRDefault="00802389" w:rsidP="0094736C">
            <w:pPr>
              <w:jc w:val="center"/>
              <w:rPr>
                <w:rFonts w:ascii="Times New Roman" w:hAnsi="Times New Roman" w:cs="Times New Roman"/>
                <w:bCs/>
                <w:sz w:val="24"/>
                <w:szCs w:val="24"/>
                <w:highlight w:val="yellow"/>
              </w:rPr>
            </w:pPr>
          </w:p>
          <w:p w:rsidR="00802389" w:rsidRPr="00720F0C" w:rsidRDefault="00802389" w:rsidP="0094736C">
            <w:pPr>
              <w:jc w:val="center"/>
              <w:rPr>
                <w:rFonts w:ascii="Times New Roman" w:hAnsi="Times New Roman" w:cs="Times New Roman"/>
                <w:bCs/>
                <w:sz w:val="24"/>
                <w:szCs w:val="24"/>
                <w:highlight w:val="yellow"/>
              </w:rPr>
            </w:pPr>
          </w:p>
          <w:p w:rsidR="00802389" w:rsidRPr="00720F0C" w:rsidRDefault="00802389" w:rsidP="0094736C">
            <w:pPr>
              <w:jc w:val="center"/>
              <w:rPr>
                <w:rFonts w:ascii="Times New Roman" w:hAnsi="Times New Roman" w:cs="Times New Roman"/>
                <w:bCs/>
                <w:sz w:val="24"/>
                <w:szCs w:val="24"/>
                <w:highlight w:val="yellow"/>
              </w:rPr>
            </w:pPr>
          </w:p>
          <w:p w:rsidR="00802389" w:rsidRPr="00720F0C" w:rsidRDefault="00802389" w:rsidP="0094736C">
            <w:pPr>
              <w:jc w:val="center"/>
              <w:rPr>
                <w:rFonts w:ascii="Times New Roman" w:hAnsi="Times New Roman" w:cs="Times New Roman"/>
                <w:bCs/>
                <w:sz w:val="24"/>
                <w:szCs w:val="24"/>
                <w:highlight w:val="yellow"/>
              </w:rPr>
            </w:pPr>
          </w:p>
          <w:p w:rsidR="00802389" w:rsidRPr="00720F0C" w:rsidRDefault="00802389" w:rsidP="0094736C">
            <w:pPr>
              <w:jc w:val="center"/>
              <w:rPr>
                <w:rFonts w:ascii="Times New Roman" w:hAnsi="Times New Roman" w:cs="Times New Roman"/>
                <w:bCs/>
                <w:sz w:val="24"/>
                <w:szCs w:val="24"/>
                <w:highlight w:val="yellow"/>
              </w:rPr>
            </w:pPr>
          </w:p>
          <w:p w:rsidR="00802389" w:rsidRPr="00720F0C" w:rsidRDefault="00802389" w:rsidP="0094736C">
            <w:pPr>
              <w:jc w:val="center"/>
              <w:rPr>
                <w:rFonts w:ascii="Times New Roman" w:hAnsi="Times New Roman" w:cs="Times New Roman"/>
                <w:bCs/>
                <w:sz w:val="24"/>
                <w:szCs w:val="24"/>
                <w:highlight w:val="yellow"/>
              </w:rPr>
            </w:pPr>
          </w:p>
          <w:p w:rsidR="00802389" w:rsidRPr="00720F0C" w:rsidRDefault="00802389" w:rsidP="0094736C">
            <w:pPr>
              <w:jc w:val="center"/>
              <w:rPr>
                <w:rFonts w:ascii="Times New Roman" w:hAnsi="Times New Roman" w:cs="Times New Roman"/>
                <w:bCs/>
                <w:sz w:val="24"/>
                <w:szCs w:val="24"/>
                <w:highlight w:val="yellow"/>
              </w:rPr>
            </w:pPr>
          </w:p>
          <w:p w:rsidR="00802389" w:rsidRPr="00720F0C" w:rsidRDefault="00802389" w:rsidP="0094736C">
            <w:pPr>
              <w:jc w:val="center"/>
              <w:rPr>
                <w:rFonts w:ascii="Times New Roman" w:hAnsi="Times New Roman" w:cs="Times New Roman"/>
                <w:bCs/>
                <w:sz w:val="24"/>
                <w:szCs w:val="24"/>
                <w:highlight w:val="yellow"/>
              </w:rPr>
            </w:pPr>
          </w:p>
          <w:p w:rsidR="00802389" w:rsidRPr="00720F0C" w:rsidRDefault="00802389" w:rsidP="0094736C">
            <w:pPr>
              <w:jc w:val="center"/>
              <w:rPr>
                <w:rFonts w:ascii="Times New Roman" w:hAnsi="Times New Roman" w:cs="Times New Roman"/>
                <w:bCs/>
                <w:sz w:val="24"/>
                <w:szCs w:val="24"/>
                <w:highlight w:val="yellow"/>
              </w:rPr>
            </w:pPr>
          </w:p>
          <w:p w:rsidR="00802389" w:rsidRPr="00720F0C" w:rsidRDefault="00802389" w:rsidP="0094736C">
            <w:pPr>
              <w:jc w:val="center"/>
              <w:rPr>
                <w:rFonts w:ascii="Times New Roman" w:hAnsi="Times New Roman" w:cs="Times New Roman"/>
                <w:bCs/>
                <w:sz w:val="24"/>
                <w:szCs w:val="24"/>
                <w:highlight w:val="yellow"/>
              </w:rPr>
            </w:pPr>
          </w:p>
          <w:p w:rsidR="00802389" w:rsidRPr="00720F0C" w:rsidRDefault="00802389" w:rsidP="0094736C">
            <w:pPr>
              <w:jc w:val="center"/>
              <w:rPr>
                <w:rFonts w:ascii="Times New Roman" w:hAnsi="Times New Roman" w:cs="Times New Roman"/>
                <w:bCs/>
                <w:sz w:val="24"/>
                <w:szCs w:val="24"/>
                <w:highlight w:val="yellow"/>
              </w:rPr>
            </w:pPr>
          </w:p>
          <w:p w:rsidR="00802389" w:rsidRPr="00720F0C" w:rsidRDefault="00802389" w:rsidP="0094736C">
            <w:pPr>
              <w:jc w:val="center"/>
              <w:rPr>
                <w:rFonts w:ascii="Times New Roman" w:hAnsi="Times New Roman" w:cs="Times New Roman"/>
                <w:bCs/>
                <w:sz w:val="24"/>
                <w:szCs w:val="24"/>
                <w:highlight w:val="yellow"/>
              </w:rPr>
            </w:pPr>
          </w:p>
          <w:p w:rsidR="00802389" w:rsidRPr="00720F0C" w:rsidRDefault="00802389" w:rsidP="0094736C">
            <w:pPr>
              <w:jc w:val="center"/>
              <w:rPr>
                <w:rFonts w:ascii="Times New Roman" w:hAnsi="Times New Roman" w:cs="Times New Roman"/>
                <w:bCs/>
                <w:sz w:val="24"/>
                <w:szCs w:val="24"/>
                <w:highlight w:val="yellow"/>
              </w:rPr>
            </w:pPr>
          </w:p>
        </w:tc>
        <w:tc>
          <w:tcPr>
            <w:tcW w:w="6237" w:type="dxa"/>
          </w:tcPr>
          <w:p w:rsidR="00802389" w:rsidRPr="00720F0C" w:rsidRDefault="00802389" w:rsidP="006348DA">
            <w:pPr>
              <w:jc w:val="both"/>
              <w:rPr>
                <w:rFonts w:ascii="Times New Roman" w:hAnsi="Times New Roman" w:cs="Times New Roman"/>
                <w:bCs/>
                <w:sz w:val="24"/>
                <w:szCs w:val="24"/>
                <w:highlight w:val="yellow"/>
              </w:rPr>
            </w:pPr>
          </w:p>
          <w:p w:rsidR="00802389" w:rsidRPr="00720F0C" w:rsidRDefault="00802389" w:rsidP="006348DA">
            <w:pPr>
              <w:jc w:val="both"/>
              <w:rPr>
                <w:rFonts w:ascii="Times New Roman" w:hAnsi="Times New Roman" w:cs="Times New Roman"/>
                <w:bCs/>
                <w:sz w:val="24"/>
                <w:szCs w:val="24"/>
                <w:highlight w:val="yellow"/>
              </w:rPr>
            </w:pPr>
          </w:p>
          <w:p w:rsidR="00802389" w:rsidRPr="00720F0C" w:rsidRDefault="00802389" w:rsidP="006348DA">
            <w:pPr>
              <w:jc w:val="both"/>
              <w:rPr>
                <w:rFonts w:ascii="Times New Roman" w:hAnsi="Times New Roman" w:cs="Times New Roman"/>
                <w:bCs/>
                <w:sz w:val="24"/>
                <w:szCs w:val="24"/>
                <w:highlight w:val="yellow"/>
              </w:rPr>
            </w:pPr>
          </w:p>
          <w:p w:rsidR="00802389" w:rsidRPr="00720F0C" w:rsidRDefault="00802389" w:rsidP="006348DA">
            <w:pPr>
              <w:jc w:val="both"/>
              <w:rPr>
                <w:rFonts w:ascii="Times New Roman" w:hAnsi="Times New Roman" w:cs="Times New Roman"/>
                <w:bCs/>
                <w:sz w:val="24"/>
                <w:szCs w:val="24"/>
                <w:highlight w:val="yellow"/>
              </w:rPr>
            </w:pPr>
          </w:p>
          <w:p w:rsidR="00802389" w:rsidRPr="00720F0C" w:rsidRDefault="00802389" w:rsidP="006348DA">
            <w:pPr>
              <w:jc w:val="both"/>
              <w:rPr>
                <w:rFonts w:ascii="Times New Roman" w:hAnsi="Times New Roman" w:cs="Times New Roman"/>
                <w:bCs/>
                <w:sz w:val="24"/>
                <w:szCs w:val="24"/>
                <w:highlight w:val="yellow"/>
              </w:rPr>
            </w:pPr>
          </w:p>
          <w:p w:rsidR="00802389" w:rsidRPr="00720F0C" w:rsidRDefault="00802389" w:rsidP="006348DA">
            <w:pPr>
              <w:jc w:val="both"/>
              <w:rPr>
                <w:rFonts w:ascii="Times New Roman" w:hAnsi="Times New Roman" w:cs="Times New Roman"/>
                <w:bCs/>
                <w:sz w:val="24"/>
                <w:szCs w:val="24"/>
                <w:highlight w:val="yellow"/>
              </w:rPr>
            </w:pPr>
          </w:p>
          <w:p w:rsidR="00802389" w:rsidRPr="00720F0C" w:rsidRDefault="00802389" w:rsidP="006348DA">
            <w:pPr>
              <w:jc w:val="both"/>
              <w:rPr>
                <w:rFonts w:ascii="Times New Roman" w:hAnsi="Times New Roman" w:cs="Times New Roman"/>
                <w:bCs/>
                <w:sz w:val="24"/>
                <w:szCs w:val="24"/>
                <w:highlight w:val="yellow"/>
              </w:rPr>
            </w:pPr>
          </w:p>
          <w:p w:rsidR="000356BA" w:rsidRPr="000356BA" w:rsidRDefault="000356BA" w:rsidP="000356BA">
            <w:pPr>
              <w:jc w:val="both"/>
              <w:rPr>
                <w:rFonts w:ascii="Times New Roman" w:hAnsi="Times New Roman" w:cs="Times New Roman"/>
                <w:bCs/>
                <w:sz w:val="24"/>
                <w:szCs w:val="24"/>
              </w:rPr>
            </w:pPr>
          </w:p>
          <w:p w:rsidR="000356BA" w:rsidRPr="000356BA" w:rsidRDefault="000356BA" w:rsidP="000356BA">
            <w:pPr>
              <w:jc w:val="both"/>
              <w:rPr>
                <w:rFonts w:ascii="Times New Roman" w:hAnsi="Times New Roman" w:cs="Times New Roman"/>
                <w:bCs/>
                <w:sz w:val="24"/>
                <w:szCs w:val="24"/>
              </w:rPr>
            </w:pPr>
          </w:p>
          <w:p w:rsidR="000356BA" w:rsidRPr="000356BA" w:rsidRDefault="000356BA" w:rsidP="000356BA">
            <w:pPr>
              <w:jc w:val="both"/>
              <w:rPr>
                <w:rFonts w:ascii="Times New Roman" w:hAnsi="Times New Roman" w:cs="Times New Roman"/>
                <w:bCs/>
                <w:sz w:val="24"/>
                <w:szCs w:val="24"/>
              </w:rPr>
            </w:pPr>
          </w:p>
          <w:p w:rsidR="00597C12" w:rsidRDefault="00597C12" w:rsidP="000356BA">
            <w:pPr>
              <w:jc w:val="both"/>
              <w:rPr>
                <w:rFonts w:ascii="Times New Roman" w:hAnsi="Times New Roman" w:cs="Times New Roman"/>
                <w:bCs/>
                <w:sz w:val="24"/>
                <w:szCs w:val="24"/>
              </w:rPr>
            </w:pPr>
            <w:r>
              <w:rPr>
                <w:rFonts w:ascii="Times New Roman" w:hAnsi="Times New Roman" w:cs="Times New Roman"/>
                <w:bCs/>
                <w:sz w:val="24"/>
                <w:szCs w:val="24"/>
              </w:rPr>
              <w:t>Организованы и проведены:</w:t>
            </w:r>
          </w:p>
          <w:p w:rsidR="000356BA" w:rsidRPr="000356BA" w:rsidRDefault="00597C12" w:rsidP="000356BA">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356BA" w:rsidRPr="000356BA">
              <w:rPr>
                <w:rFonts w:ascii="Times New Roman" w:hAnsi="Times New Roman" w:cs="Times New Roman"/>
                <w:bCs/>
                <w:sz w:val="24"/>
                <w:szCs w:val="24"/>
              </w:rPr>
              <w:t>Спортивно-развлекательн</w:t>
            </w:r>
            <w:r>
              <w:rPr>
                <w:rFonts w:ascii="Times New Roman" w:hAnsi="Times New Roman" w:cs="Times New Roman"/>
                <w:bCs/>
                <w:sz w:val="24"/>
                <w:szCs w:val="24"/>
              </w:rPr>
              <w:t>ые</w:t>
            </w:r>
            <w:r w:rsidR="000356BA" w:rsidRPr="000356BA">
              <w:rPr>
                <w:rFonts w:ascii="Times New Roman" w:hAnsi="Times New Roman" w:cs="Times New Roman"/>
                <w:bCs/>
                <w:sz w:val="24"/>
                <w:szCs w:val="24"/>
              </w:rPr>
              <w:t xml:space="preserve"> программ</w:t>
            </w:r>
            <w:r>
              <w:rPr>
                <w:rFonts w:ascii="Times New Roman" w:hAnsi="Times New Roman" w:cs="Times New Roman"/>
                <w:bCs/>
                <w:sz w:val="24"/>
                <w:szCs w:val="24"/>
              </w:rPr>
              <w:t>ы</w:t>
            </w:r>
            <w:r w:rsidR="000356BA" w:rsidRPr="000356BA">
              <w:rPr>
                <w:rFonts w:ascii="Times New Roman" w:hAnsi="Times New Roman" w:cs="Times New Roman"/>
                <w:bCs/>
                <w:sz w:val="24"/>
                <w:szCs w:val="24"/>
              </w:rPr>
              <w:t xml:space="preserve"> «Большие гонки»</w:t>
            </w:r>
            <w:r>
              <w:rPr>
                <w:rFonts w:ascii="Times New Roman" w:hAnsi="Times New Roman" w:cs="Times New Roman"/>
                <w:bCs/>
                <w:sz w:val="24"/>
                <w:szCs w:val="24"/>
              </w:rPr>
              <w:t>;</w:t>
            </w:r>
          </w:p>
          <w:p w:rsidR="000356BA" w:rsidRPr="000356BA" w:rsidRDefault="00597C12" w:rsidP="000356BA">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356BA" w:rsidRPr="000356BA">
              <w:rPr>
                <w:rFonts w:ascii="Times New Roman" w:hAnsi="Times New Roman" w:cs="Times New Roman"/>
                <w:bCs/>
                <w:sz w:val="24"/>
                <w:szCs w:val="24"/>
              </w:rPr>
              <w:t>Игров</w:t>
            </w:r>
            <w:r>
              <w:rPr>
                <w:rFonts w:ascii="Times New Roman" w:hAnsi="Times New Roman" w:cs="Times New Roman"/>
                <w:bCs/>
                <w:sz w:val="24"/>
                <w:szCs w:val="24"/>
              </w:rPr>
              <w:t>ые</w:t>
            </w:r>
            <w:r w:rsidR="000356BA" w:rsidRPr="000356BA">
              <w:rPr>
                <w:rFonts w:ascii="Times New Roman" w:hAnsi="Times New Roman" w:cs="Times New Roman"/>
                <w:bCs/>
                <w:sz w:val="24"/>
                <w:szCs w:val="24"/>
              </w:rPr>
              <w:t xml:space="preserve"> программ</w:t>
            </w:r>
            <w:r>
              <w:rPr>
                <w:rFonts w:ascii="Times New Roman" w:hAnsi="Times New Roman" w:cs="Times New Roman"/>
                <w:bCs/>
                <w:sz w:val="24"/>
                <w:szCs w:val="24"/>
              </w:rPr>
              <w:t>ы</w:t>
            </w:r>
            <w:r w:rsidR="000356BA" w:rsidRPr="000356BA">
              <w:rPr>
                <w:rFonts w:ascii="Times New Roman" w:hAnsi="Times New Roman" w:cs="Times New Roman"/>
                <w:bCs/>
                <w:sz w:val="24"/>
                <w:szCs w:val="24"/>
              </w:rPr>
              <w:t xml:space="preserve"> «Здоровье во все времена»</w:t>
            </w:r>
            <w:r>
              <w:rPr>
                <w:rFonts w:ascii="Times New Roman" w:hAnsi="Times New Roman" w:cs="Times New Roman"/>
                <w:bCs/>
                <w:sz w:val="24"/>
                <w:szCs w:val="24"/>
              </w:rPr>
              <w:t>;</w:t>
            </w:r>
          </w:p>
          <w:p w:rsidR="000356BA" w:rsidRPr="000356BA" w:rsidRDefault="00597C12" w:rsidP="000356BA">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356BA" w:rsidRPr="000356BA">
              <w:rPr>
                <w:rFonts w:ascii="Times New Roman" w:hAnsi="Times New Roman" w:cs="Times New Roman"/>
                <w:bCs/>
                <w:sz w:val="24"/>
                <w:szCs w:val="24"/>
              </w:rPr>
              <w:t>Спортивно-игрова</w:t>
            </w:r>
            <w:r>
              <w:rPr>
                <w:rFonts w:ascii="Times New Roman" w:hAnsi="Times New Roman" w:cs="Times New Roman"/>
                <w:bCs/>
                <w:sz w:val="24"/>
                <w:szCs w:val="24"/>
              </w:rPr>
              <w:t>я программа «Карусель здоровья»;</w:t>
            </w:r>
          </w:p>
          <w:p w:rsidR="00802389" w:rsidRDefault="00597C12" w:rsidP="00597C12">
            <w:pPr>
              <w:jc w:val="both"/>
              <w:rPr>
                <w:rFonts w:ascii="Times New Roman" w:hAnsi="Times New Roman" w:cs="Times New Roman"/>
                <w:sz w:val="24"/>
                <w:szCs w:val="24"/>
              </w:rPr>
            </w:pPr>
            <w:r>
              <w:rPr>
                <w:rFonts w:ascii="Times New Roman" w:hAnsi="Times New Roman" w:cs="Times New Roman"/>
                <w:bCs/>
                <w:sz w:val="24"/>
                <w:szCs w:val="24"/>
              </w:rPr>
              <w:t xml:space="preserve">- </w:t>
            </w:r>
            <w:r w:rsidR="00802389" w:rsidRPr="00597C12">
              <w:rPr>
                <w:rFonts w:ascii="Times New Roman" w:hAnsi="Times New Roman" w:cs="Times New Roman"/>
                <w:bCs/>
                <w:sz w:val="24"/>
                <w:szCs w:val="24"/>
              </w:rPr>
              <w:t>Спортивные мероприятия</w:t>
            </w:r>
            <w:r>
              <w:rPr>
                <w:rFonts w:ascii="Times New Roman" w:hAnsi="Times New Roman" w:cs="Times New Roman"/>
                <w:bCs/>
                <w:sz w:val="24"/>
                <w:szCs w:val="24"/>
              </w:rPr>
              <w:t>:</w:t>
            </w:r>
            <w:r w:rsidR="00802389" w:rsidRPr="00597C12">
              <w:rPr>
                <w:rFonts w:ascii="Times New Roman" w:hAnsi="Times New Roman" w:cs="Times New Roman"/>
                <w:bCs/>
                <w:sz w:val="24"/>
                <w:szCs w:val="24"/>
              </w:rPr>
              <w:t xml:space="preserve"> «День здоровья»</w:t>
            </w:r>
            <w:r w:rsidR="00025DCA" w:rsidRPr="00597C12">
              <w:rPr>
                <w:rFonts w:ascii="Times New Roman" w:hAnsi="Times New Roman" w:cs="Times New Roman"/>
                <w:bCs/>
                <w:sz w:val="24"/>
                <w:szCs w:val="24"/>
              </w:rPr>
              <w:t>,</w:t>
            </w:r>
            <w:r w:rsidR="00802389" w:rsidRPr="00597C12">
              <w:rPr>
                <w:rFonts w:ascii="Times New Roman" w:hAnsi="Times New Roman" w:cs="Times New Roman"/>
                <w:bCs/>
                <w:sz w:val="24"/>
                <w:szCs w:val="24"/>
              </w:rPr>
              <w:t xml:space="preserve"> </w:t>
            </w:r>
            <w:r w:rsidR="00025DCA" w:rsidRPr="00597C12">
              <w:rPr>
                <w:rFonts w:ascii="Times New Roman" w:hAnsi="Times New Roman" w:cs="Times New Roman"/>
                <w:bCs/>
                <w:sz w:val="24"/>
                <w:szCs w:val="24"/>
              </w:rPr>
              <w:t>«</w:t>
            </w:r>
            <w:r w:rsidR="00802389" w:rsidRPr="00597C12">
              <w:rPr>
                <w:rFonts w:ascii="Times New Roman" w:hAnsi="Times New Roman" w:cs="Times New Roman"/>
                <w:bCs/>
                <w:sz w:val="24"/>
                <w:szCs w:val="24"/>
              </w:rPr>
              <w:t xml:space="preserve">Самый ловкий», «Путешествие в страну здоровья», спортивные состязания «Делай с нами, делай как мы, делай лучше нас»; </w:t>
            </w:r>
            <w:r w:rsidR="00802389" w:rsidRPr="00597C12">
              <w:rPr>
                <w:rFonts w:ascii="Times New Roman" w:hAnsi="Times New Roman" w:cs="Times New Roman"/>
                <w:sz w:val="24"/>
                <w:szCs w:val="24"/>
              </w:rPr>
              <w:t xml:space="preserve">шахматно – шашечный турнир среди обслуживаемых граждан, профилактические беседы «Здоровый образ </w:t>
            </w:r>
            <w:r>
              <w:rPr>
                <w:rFonts w:ascii="Times New Roman" w:hAnsi="Times New Roman" w:cs="Times New Roman"/>
                <w:sz w:val="24"/>
                <w:szCs w:val="24"/>
              </w:rPr>
              <w:t>жизни»;</w:t>
            </w:r>
          </w:p>
          <w:p w:rsidR="00597C12" w:rsidRPr="00720F0C" w:rsidRDefault="00597C12" w:rsidP="00597C12">
            <w:pPr>
              <w:jc w:val="both"/>
              <w:rPr>
                <w:rFonts w:ascii="Times New Roman" w:hAnsi="Times New Roman" w:cs="Times New Roman"/>
                <w:bCs/>
                <w:sz w:val="24"/>
                <w:szCs w:val="24"/>
                <w:highlight w:val="yellow"/>
              </w:rPr>
            </w:pPr>
            <w:r>
              <w:rPr>
                <w:rFonts w:ascii="Times New Roman" w:hAnsi="Times New Roman" w:cs="Times New Roman"/>
                <w:bCs/>
                <w:sz w:val="24"/>
                <w:szCs w:val="24"/>
              </w:rPr>
              <w:t xml:space="preserve">- </w:t>
            </w:r>
            <w:r w:rsidRPr="00DA1BAF">
              <w:rPr>
                <w:rFonts w:ascii="Times New Roman" w:hAnsi="Times New Roman" w:cs="Times New Roman"/>
                <w:bCs/>
                <w:sz w:val="24"/>
                <w:szCs w:val="24"/>
              </w:rPr>
              <w:t>Мастер-класс</w:t>
            </w:r>
            <w:r>
              <w:rPr>
                <w:rFonts w:ascii="Times New Roman" w:hAnsi="Times New Roman" w:cs="Times New Roman"/>
                <w:bCs/>
                <w:sz w:val="24"/>
                <w:szCs w:val="24"/>
              </w:rPr>
              <w:t>ы</w:t>
            </w:r>
            <w:r w:rsidRPr="00DA1BAF">
              <w:rPr>
                <w:rFonts w:ascii="Times New Roman" w:hAnsi="Times New Roman" w:cs="Times New Roman"/>
                <w:bCs/>
                <w:sz w:val="24"/>
                <w:szCs w:val="24"/>
              </w:rPr>
              <w:t xml:space="preserve"> </w:t>
            </w:r>
            <w:r>
              <w:rPr>
                <w:rFonts w:ascii="Times New Roman" w:hAnsi="Times New Roman" w:cs="Times New Roman"/>
                <w:bCs/>
                <w:sz w:val="24"/>
                <w:szCs w:val="24"/>
              </w:rPr>
              <w:t xml:space="preserve">и фестиваль </w:t>
            </w:r>
            <w:r w:rsidRPr="00DA1BAF">
              <w:rPr>
                <w:rFonts w:ascii="Times New Roman" w:hAnsi="Times New Roman" w:cs="Times New Roman"/>
                <w:bCs/>
                <w:sz w:val="24"/>
                <w:szCs w:val="24"/>
              </w:rPr>
              <w:t>по скандинавской ходьбе, фестиваль игр на свежем воздухе</w:t>
            </w:r>
            <w:r>
              <w:rPr>
                <w:rFonts w:ascii="Times New Roman" w:hAnsi="Times New Roman" w:cs="Times New Roman"/>
                <w:bCs/>
                <w:sz w:val="24"/>
                <w:szCs w:val="24"/>
              </w:rPr>
              <w:t>, литературно-развлекательные мероприятия «Смех дело серьезное», «День здоровья в России», месячник по озеленению прилегающей территории, викторины «Зеленая аптека», «Витамины – это клад», беседы «Вода в жизни человека», «ЗОЖ», «Правильное питание – путь к здоровью и молодости», «8 омолаживающих продуктов», лекция «Правильное питание», проведение зарядки, спортивный фестиваль для ветеранов, тропа здоровья, «Кросс наций», показ фильма «Откажитесь от курения!», мастер-класс «Приготовление постной еды», спортивная эстафета «Наше здоровье – в наших руках», конкурсно-развлекательная, спортивная программа, конкурс «Мы за здоровый образ жизни» в рамках ежегодного фестиваля здоровья, презентация Национальной библиотеки УР «Здоровье человека в современной экологической обстановке», консультация врача</w:t>
            </w:r>
          </w:p>
        </w:tc>
      </w:tr>
      <w:tr w:rsidR="00802389" w:rsidRPr="006522D7" w:rsidTr="006F39F0">
        <w:tc>
          <w:tcPr>
            <w:tcW w:w="817" w:type="dxa"/>
            <w:vMerge/>
          </w:tcPr>
          <w:p w:rsidR="00802389" w:rsidRPr="006522D7" w:rsidRDefault="00802389" w:rsidP="00A621C8">
            <w:pPr>
              <w:jc w:val="center"/>
              <w:rPr>
                <w:rFonts w:ascii="Times New Roman" w:hAnsi="Times New Roman" w:cs="Times New Roman"/>
                <w:bCs/>
                <w:sz w:val="24"/>
                <w:szCs w:val="24"/>
              </w:rPr>
            </w:pPr>
          </w:p>
        </w:tc>
        <w:tc>
          <w:tcPr>
            <w:tcW w:w="3260" w:type="dxa"/>
          </w:tcPr>
          <w:p w:rsidR="00802389" w:rsidRPr="006522D7" w:rsidRDefault="007C4EEF" w:rsidP="00802389">
            <w:pPr>
              <w:jc w:val="both"/>
              <w:rPr>
                <w:rFonts w:ascii="Times New Roman" w:hAnsi="Times New Roman" w:cs="Times New Roman"/>
                <w:bCs/>
                <w:sz w:val="24"/>
                <w:szCs w:val="24"/>
              </w:rPr>
            </w:pPr>
            <w:r w:rsidRPr="006522D7">
              <w:rPr>
                <w:rFonts w:ascii="Times New Roman" w:hAnsi="Times New Roman" w:cs="Times New Roman"/>
                <w:bCs/>
                <w:sz w:val="24"/>
                <w:szCs w:val="24"/>
              </w:rPr>
              <w:t>3</w:t>
            </w:r>
            <w:r w:rsidR="00802389" w:rsidRPr="006522D7">
              <w:rPr>
                <w:rFonts w:ascii="Times New Roman" w:hAnsi="Times New Roman" w:cs="Times New Roman"/>
                <w:bCs/>
                <w:sz w:val="24"/>
                <w:szCs w:val="24"/>
              </w:rPr>
              <w:t xml:space="preserve">1 </w:t>
            </w:r>
            <w:r w:rsidRPr="006522D7">
              <w:rPr>
                <w:rFonts w:ascii="Times New Roman" w:hAnsi="Times New Roman" w:cs="Times New Roman"/>
                <w:bCs/>
                <w:sz w:val="24"/>
                <w:szCs w:val="24"/>
              </w:rPr>
              <w:t>мая – Всемирный день без табачного дыма</w:t>
            </w:r>
          </w:p>
          <w:p w:rsidR="00802389" w:rsidRPr="006522D7" w:rsidRDefault="00802389" w:rsidP="00AB377D">
            <w:pPr>
              <w:jc w:val="both"/>
              <w:rPr>
                <w:rFonts w:ascii="Times New Roman" w:hAnsi="Times New Roman" w:cs="Times New Roman"/>
                <w:bCs/>
                <w:sz w:val="24"/>
                <w:szCs w:val="24"/>
              </w:rPr>
            </w:pPr>
          </w:p>
          <w:p w:rsidR="00802389" w:rsidRPr="006522D7" w:rsidRDefault="00802389" w:rsidP="00AB377D">
            <w:pPr>
              <w:jc w:val="both"/>
              <w:rPr>
                <w:rFonts w:ascii="Times New Roman" w:hAnsi="Times New Roman" w:cs="Times New Roman"/>
                <w:bCs/>
                <w:sz w:val="24"/>
                <w:szCs w:val="24"/>
              </w:rPr>
            </w:pPr>
          </w:p>
          <w:p w:rsidR="00802389" w:rsidRPr="006522D7" w:rsidRDefault="00802389" w:rsidP="00AB377D">
            <w:pPr>
              <w:jc w:val="both"/>
              <w:rPr>
                <w:rFonts w:ascii="Times New Roman" w:hAnsi="Times New Roman" w:cs="Times New Roman"/>
                <w:bCs/>
                <w:sz w:val="24"/>
                <w:szCs w:val="24"/>
              </w:rPr>
            </w:pPr>
          </w:p>
          <w:p w:rsidR="00802389" w:rsidRPr="006522D7" w:rsidRDefault="00802389" w:rsidP="00AB377D">
            <w:pPr>
              <w:jc w:val="both"/>
              <w:rPr>
                <w:rFonts w:ascii="Times New Roman" w:hAnsi="Times New Roman" w:cs="Times New Roman"/>
                <w:bCs/>
                <w:sz w:val="24"/>
                <w:szCs w:val="24"/>
              </w:rPr>
            </w:pPr>
          </w:p>
          <w:p w:rsidR="00802389" w:rsidRPr="006522D7" w:rsidRDefault="00802389" w:rsidP="00AB377D">
            <w:pPr>
              <w:jc w:val="both"/>
              <w:rPr>
                <w:rFonts w:ascii="Times New Roman" w:hAnsi="Times New Roman" w:cs="Times New Roman"/>
                <w:bCs/>
                <w:sz w:val="24"/>
                <w:szCs w:val="24"/>
              </w:rPr>
            </w:pPr>
          </w:p>
          <w:p w:rsidR="00802389" w:rsidRPr="006522D7" w:rsidRDefault="00802389" w:rsidP="00AB377D">
            <w:pPr>
              <w:jc w:val="both"/>
              <w:rPr>
                <w:rFonts w:ascii="Times New Roman" w:hAnsi="Times New Roman" w:cs="Times New Roman"/>
                <w:bCs/>
                <w:sz w:val="24"/>
                <w:szCs w:val="24"/>
              </w:rPr>
            </w:pPr>
          </w:p>
          <w:p w:rsidR="00802389" w:rsidRPr="006522D7" w:rsidRDefault="00802389" w:rsidP="00AB377D">
            <w:pPr>
              <w:jc w:val="both"/>
              <w:rPr>
                <w:rFonts w:ascii="Times New Roman" w:hAnsi="Times New Roman" w:cs="Times New Roman"/>
                <w:bCs/>
                <w:sz w:val="24"/>
                <w:szCs w:val="24"/>
              </w:rPr>
            </w:pPr>
          </w:p>
          <w:p w:rsidR="00802389" w:rsidRPr="006522D7" w:rsidRDefault="00802389" w:rsidP="00AB377D">
            <w:pPr>
              <w:jc w:val="both"/>
              <w:rPr>
                <w:rFonts w:ascii="Times New Roman" w:hAnsi="Times New Roman" w:cs="Times New Roman"/>
                <w:bCs/>
                <w:sz w:val="24"/>
                <w:szCs w:val="24"/>
              </w:rPr>
            </w:pPr>
          </w:p>
          <w:p w:rsidR="00802389" w:rsidRPr="006522D7" w:rsidRDefault="00802389" w:rsidP="00AB377D">
            <w:pPr>
              <w:jc w:val="both"/>
              <w:rPr>
                <w:rFonts w:ascii="Times New Roman" w:hAnsi="Times New Roman" w:cs="Times New Roman"/>
                <w:bCs/>
                <w:sz w:val="24"/>
                <w:szCs w:val="24"/>
              </w:rPr>
            </w:pPr>
          </w:p>
          <w:p w:rsidR="00802389" w:rsidRPr="006522D7" w:rsidRDefault="00802389" w:rsidP="00AB377D">
            <w:pPr>
              <w:jc w:val="both"/>
              <w:rPr>
                <w:rFonts w:ascii="Times New Roman" w:hAnsi="Times New Roman" w:cs="Times New Roman"/>
                <w:bCs/>
                <w:sz w:val="24"/>
                <w:szCs w:val="24"/>
              </w:rPr>
            </w:pPr>
          </w:p>
          <w:p w:rsidR="00802389" w:rsidRPr="006522D7" w:rsidRDefault="00802389" w:rsidP="00AB377D">
            <w:pPr>
              <w:jc w:val="both"/>
              <w:rPr>
                <w:rFonts w:ascii="Times New Roman" w:hAnsi="Times New Roman" w:cs="Times New Roman"/>
                <w:bCs/>
                <w:sz w:val="24"/>
                <w:szCs w:val="24"/>
              </w:rPr>
            </w:pPr>
          </w:p>
          <w:p w:rsidR="00802389" w:rsidRPr="006522D7" w:rsidRDefault="00802389" w:rsidP="00AB377D">
            <w:pPr>
              <w:jc w:val="both"/>
              <w:rPr>
                <w:rFonts w:ascii="Times New Roman" w:hAnsi="Times New Roman" w:cs="Times New Roman"/>
                <w:bCs/>
                <w:sz w:val="24"/>
                <w:szCs w:val="24"/>
              </w:rPr>
            </w:pPr>
          </w:p>
          <w:p w:rsidR="00025DCA" w:rsidRPr="006522D7" w:rsidRDefault="00025DCA" w:rsidP="00AB377D">
            <w:pPr>
              <w:jc w:val="both"/>
              <w:rPr>
                <w:rFonts w:ascii="Times New Roman" w:hAnsi="Times New Roman" w:cs="Times New Roman"/>
                <w:bCs/>
                <w:sz w:val="24"/>
                <w:szCs w:val="24"/>
              </w:rPr>
            </w:pPr>
          </w:p>
        </w:tc>
        <w:tc>
          <w:tcPr>
            <w:tcW w:w="1276" w:type="dxa"/>
            <w:vMerge/>
          </w:tcPr>
          <w:p w:rsidR="00802389" w:rsidRPr="006522D7" w:rsidRDefault="00802389" w:rsidP="00A621C8">
            <w:pPr>
              <w:jc w:val="center"/>
              <w:rPr>
                <w:rFonts w:ascii="Times New Roman" w:hAnsi="Times New Roman" w:cs="Times New Roman"/>
                <w:bCs/>
                <w:sz w:val="24"/>
                <w:szCs w:val="24"/>
              </w:rPr>
            </w:pPr>
          </w:p>
        </w:tc>
        <w:tc>
          <w:tcPr>
            <w:tcW w:w="1559" w:type="dxa"/>
            <w:vMerge/>
          </w:tcPr>
          <w:p w:rsidR="00802389" w:rsidRPr="006522D7" w:rsidRDefault="00802389" w:rsidP="00A621C8">
            <w:pPr>
              <w:jc w:val="center"/>
              <w:rPr>
                <w:rFonts w:ascii="Times New Roman" w:hAnsi="Times New Roman" w:cs="Times New Roman"/>
                <w:bCs/>
                <w:sz w:val="24"/>
                <w:szCs w:val="24"/>
              </w:rPr>
            </w:pPr>
          </w:p>
        </w:tc>
        <w:tc>
          <w:tcPr>
            <w:tcW w:w="1560" w:type="dxa"/>
            <w:vMerge/>
          </w:tcPr>
          <w:p w:rsidR="00802389" w:rsidRPr="00720F0C" w:rsidRDefault="00802389" w:rsidP="00A621C8">
            <w:pPr>
              <w:jc w:val="center"/>
              <w:rPr>
                <w:rFonts w:ascii="Times New Roman" w:hAnsi="Times New Roman" w:cs="Times New Roman"/>
                <w:bCs/>
                <w:sz w:val="24"/>
                <w:szCs w:val="24"/>
                <w:highlight w:val="yellow"/>
              </w:rPr>
            </w:pPr>
          </w:p>
        </w:tc>
        <w:tc>
          <w:tcPr>
            <w:tcW w:w="6237" w:type="dxa"/>
          </w:tcPr>
          <w:p w:rsidR="00597C12" w:rsidRDefault="00597C12" w:rsidP="00597C12">
            <w:pPr>
              <w:jc w:val="both"/>
              <w:rPr>
                <w:rFonts w:ascii="Times New Roman" w:hAnsi="Times New Roman" w:cs="Times New Roman"/>
                <w:bCs/>
                <w:sz w:val="24"/>
                <w:szCs w:val="24"/>
              </w:rPr>
            </w:pPr>
            <w:r>
              <w:rPr>
                <w:rFonts w:ascii="Times New Roman" w:hAnsi="Times New Roman" w:cs="Times New Roman"/>
                <w:bCs/>
                <w:sz w:val="24"/>
                <w:szCs w:val="24"/>
              </w:rPr>
              <w:t>Организованы и проведены:</w:t>
            </w:r>
          </w:p>
          <w:p w:rsidR="00597C12" w:rsidRDefault="00597C12" w:rsidP="0094736C">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C55F8F">
              <w:rPr>
                <w:rFonts w:ascii="Times New Roman" w:hAnsi="Times New Roman" w:cs="Times New Roman"/>
                <w:bCs/>
                <w:sz w:val="24"/>
                <w:szCs w:val="24"/>
              </w:rPr>
              <w:t>Бесед</w:t>
            </w:r>
            <w:r>
              <w:rPr>
                <w:rFonts w:ascii="Times New Roman" w:hAnsi="Times New Roman" w:cs="Times New Roman"/>
                <w:bCs/>
                <w:sz w:val="24"/>
                <w:szCs w:val="24"/>
              </w:rPr>
              <w:t>ы</w:t>
            </w:r>
            <w:r w:rsidRPr="00C55F8F">
              <w:rPr>
                <w:rFonts w:ascii="Times New Roman" w:hAnsi="Times New Roman" w:cs="Times New Roman"/>
                <w:bCs/>
                <w:sz w:val="24"/>
                <w:szCs w:val="24"/>
              </w:rPr>
              <w:t xml:space="preserve"> «Губительная сигарета»</w:t>
            </w:r>
            <w:r>
              <w:rPr>
                <w:rFonts w:ascii="Times New Roman" w:hAnsi="Times New Roman" w:cs="Times New Roman"/>
                <w:bCs/>
                <w:sz w:val="24"/>
                <w:szCs w:val="24"/>
              </w:rPr>
              <w:t>, «День без табачного дыма», о заболеваниях органов дыхания, «И старым и мо</w:t>
            </w:r>
            <w:r>
              <w:rPr>
                <w:rFonts w:ascii="Times New Roman" w:hAnsi="Times New Roman" w:cs="Times New Roman"/>
                <w:bCs/>
                <w:sz w:val="24"/>
                <w:szCs w:val="24"/>
              </w:rPr>
              <w:lastRenderedPageBreak/>
              <w:t>лодым вреден табачный дым», «Опасные привычки, приводящие к раку», беседа-викторина «Мы против табачного дыма», фестиваль скандинавской ходьбы «Активная волна», парад-марафон для пожилых граждан по скандинавской ходьбе, мастер-класс для сотрудников по скандинавской ходьбе, акция «Не прокури свое здоровье», игровое мероприятие «Игры на поляне», просмотр видеоматериала о вреде курения;</w:t>
            </w:r>
          </w:p>
          <w:p w:rsidR="00873E4F" w:rsidRDefault="00873E4F" w:rsidP="00873E4F">
            <w:pPr>
              <w:rPr>
                <w:rFonts w:ascii="Times New Roman" w:hAnsi="Times New Roman"/>
                <w:bCs/>
              </w:rPr>
            </w:pPr>
            <w:r>
              <w:rPr>
                <w:rFonts w:ascii="Times New Roman" w:hAnsi="Times New Roman"/>
                <w:bCs/>
              </w:rPr>
              <w:t>- Беседы на патронаже с раздачей буклетов «Курение… Мы и дети»</w:t>
            </w:r>
          </w:p>
          <w:p w:rsidR="00597C12" w:rsidRDefault="00873E4F" w:rsidP="00873E4F">
            <w:pPr>
              <w:jc w:val="both"/>
              <w:rPr>
                <w:rFonts w:ascii="Times New Roman" w:hAnsi="Times New Roman"/>
                <w:bCs/>
              </w:rPr>
            </w:pPr>
            <w:r>
              <w:rPr>
                <w:rFonts w:ascii="Times New Roman" w:hAnsi="Times New Roman"/>
                <w:bCs/>
              </w:rPr>
              <w:t>- Беседа-викторина «Мы против табачного дыма»</w:t>
            </w:r>
          </w:p>
          <w:p w:rsidR="00873E4F" w:rsidRPr="00720F0C" w:rsidRDefault="00873E4F" w:rsidP="00873E4F">
            <w:pPr>
              <w:jc w:val="both"/>
              <w:rPr>
                <w:rFonts w:ascii="Times New Roman" w:hAnsi="Times New Roman" w:cs="Times New Roman"/>
                <w:bCs/>
                <w:sz w:val="24"/>
                <w:szCs w:val="24"/>
                <w:highlight w:val="yellow"/>
              </w:rPr>
            </w:pPr>
            <w:r>
              <w:rPr>
                <w:rFonts w:ascii="Times New Roman" w:hAnsi="Times New Roman" w:cs="Times New Roman"/>
                <w:bCs/>
                <w:sz w:val="24"/>
                <w:szCs w:val="24"/>
              </w:rPr>
              <w:t xml:space="preserve">- </w:t>
            </w:r>
            <w:r w:rsidRPr="000356BA">
              <w:rPr>
                <w:rFonts w:ascii="Times New Roman" w:hAnsi="Times New Roman" w:cs="Times New Roman"/>
                <w:bCs/>
                <w:sz w:val="24"/>
                <w:szCs w:val="24"/>
              </w:rPr>
              <w:t xml:space="preserve">Акция «Поменяй сигарету на конфету» </w:t>
            </w:r>
          </w:p>
        </w:tc>
      </w:tr>
      <w:tr w:rsidR="00802389" w:rsidRPr="006522D7" w:rsidTr="006F39F0">
        <w:tc>
          <w:tcPr>
            <w:tcW w:w="817" w:type="dxa"/>
            <w:vMerge/>
          </w:tcPr>
          <w:p w:rsidR="00802389" w:rsidRPr="006522D7" w:rsidRDefault="00802389" w:rsidP="00802389">
            <w:pPr>
              <w:jc w:val="center"/>
              <w:rPr>
                <w:rFonts w:ascii="Times New Roman" w:hAnsi="Times New Roman" w:cs="Times New Roman"/>
                <w:bCs/>
                <w:sz w:val="24"/>
                <w:szCs w:val="24"/>
              </w:rPr>
            </w:pPr>
          </w:p>
        </w:tc>
        <w:tc>
          <w:tcPr>
            <w:tcW w:w="3260" w:type="dxa"/>
          </w:tcPr>
          <w:p w:rsidR="00802389" w:rsidRPr="006522D7" w:rsidRDefault="007C4EEF" w:rsidP="00802389">
            <w:pPr>
              <w:jc w:val="both"/>
              <w:rPr>
                <w:rFonts w:ascii="Times New Roman" w:hAnsi="Times New Roman" w:cs="Times New Roman"/>
                <w:bCs/>
                <w:sz w:val="24"/>
                <w:szCs w:val="24"/>
              </w:rPr>
            </w:pPr>
            <w:r w:rsidRPr="006522D7">
              <w:rPr>
                <w:rFonts w:ascii="Times New Roman" w:hAnsi="Times New Roman" w:cs="Times New Roman"/>
                <w:bCs/>
                <w:sz w:val="24"/>
                <w:szCs w:val="24"/>
              </w:rPr>
              <w:t>1 июня – Международный день защиты детей</w:t>
            </w:r>
          </w:p>
          <w:p w:rsidR="00802389" w:rsidRPr="006522D7" w:rsidRDefault="00802389" w:rsidP="00802389">
            <w:pPr>
              <w:jc w:val="both"/>
              <w:rPr>
                <w:rFonts w:ascii="Times New Roman" w:hAnsi="Times New Roman" w:cs="Times New Roman"/>
                <w:bCs/>
                <w:sz w:val="24"/>
                <w:szCs w:val="24"/>
              </w:rPr>
            </w:pPr>
          </w:p>
          <w:p w:rsidR="00802389" w:rsidRPr="006522D7" w:rsidRDefault="00802389" w:rsidP="00802389">
            <w:pPr>
              <w:jc w:val="both"/>
              <w:rPr>
                <w:rFonts w:ascii="Times New Roman" w:hAnsi="Times New Roman" w:cs="Times New Roman"/>
                <w:bCs/>
                <w:sz w:val="24"/>
                <w:szCs w:val="24"/>
              </w:rPr>
            </w:pPr>
          </w:p>
          <w:p w:rsidR="00802389" w:rsidRPr="006522D7" w:rsidRDefault="00802389" w:rsidP="00802389">
            <w:pPr>
              <w:jc w:val="both"/>
              <w:rPr>
                <w:rFonts w:ascii="Times New Roman" w:hAnsi="Times New Roman" w:cs="Times New Roman"/>
                <w:bCs/>
                <w:sz w:val="24"/>
                <w:szCs w:val="24"/>
              </w:rPr>
            </w:pPr>
          </w:p>
          <w:p w:rsidR="00802389" w:rsidRPr="006522D7" w:rsidRDefault="00802389" w:rsidP="00802389">
            <w:pPr>
              <w:jc w:val="both"/>
              <w:rPr>
                <w:rFonts w:ascii="Times New Roman" w:hAnsi="Times New Roman" w:cs="Times New Roman"/>
                <w:bCs/>
                <w:sz w:val="24"/>
                <w:szCs w:val="24"/>
              </w:rPr>
            </w:pPr>
          </w:p>
        </w:tc>
        <w:tc>
          <w:tcPr>
            <w:tcW w:w="1276" w:type="dxa"/>
            <w:vMerge/>
          </w:tcPr>
          <w:p w:rsidR="00802389" w:rsidRPr="006522D7" w:rsidRDefault="00802389" w:rsidP="00802389">
            <w:pPr>
              <w:jc w:val="center"/>
              <w:rPr>
                <w:rFonts w:ascii="Times New Roman" w:hAnsi="Times New Roman" w:cs="Times New Roman"/>
                <w:bCs/>
                <w:sz w:val="24"/>
                <w:szCs w:val="24"/>
              </w:rPr>
            </w:pPr>
          </w:p>
        </w:tc>
        <w:tc>
          <w:tcPr>
            <w:tcW w:w="1559" w:type="dxa"/>
            <w:vMerge/>
          </w:tcPr>
          <w:p w:rsidR="00802389" w:rsidRPr="006522D7" w:rsidRDefault="00802389" w:rsidP="00802389">
            <w:pPr>
              <w:jc w:val="center"/>
              <w:rPr>
                <w:rFonts w:ascii="Times New Roman" w:hAnsi="Times New Roman" w:cs="Times New Roman"/>
                <w:bCs/>
                <w:sz w:val="24"/>
                <w:szCs w:val="24"/>
              </w:rPr>
            </w:pPr>
          </w:p>
        </w:tc>
        <w:tc>
          <w:tcPr>
            <w:tcW w:w="1560" w:type="dxa"/>
            <w:vMerge/>
          </w:tcPr>
          <w:p w:rsidR="00802389" w:rsidRPr="00720F0C" w:rsidRDefault="00802389" w:rsidP="00802389">
            <w:pPr>
              <w:jc w:val="center"/>
              <w:rPr>
                <w:rFonts w:ascii="Times New Roman" w:hAnsi="Times New Roman" w:cs="Times New Roman"/>
                <w:bCs/>
                <w:sz w:val="24"/>
                <w:szCs w:val="24"/>
                <w:highlight w:val="yellow"/>
              </w:rPr>
            </w:pPr>
          </w:p>
        </w:tc>
        <w:tc>
          <w:tcPr>
            <w:tcW w:w="6237" w:type="dxa"/>
            <w:tcBorders>
              <w:bottom w:val="single" w:sz="4" w:space="0" w:color="auto"/>
            </w:tcBorders>
          </w:tcPr>
          <w:p w:rsidR="00873E4F" w:rsidRDefault="00873E4F" w:rsidP="00873E4F">
            <w:pPr>
              <w:jc w:val="both"/>
              <w:rPr>
                <w:rFonts w:ascii="Times New Roman" w:hAnsi="Times New Roman" w:cs="Times New Roman"/>
                <w:bCs/>
                <w:sz w:val="24"/>
                <w:szCs w:val="24"/>
              </w:rPr>
            </w:pPr>
            <w:r>
              <w:rPr>
                <w:rFonts w:ascii="Times New Roman" w:hAnsi="Times New Roman" w:cs="Times New Roman"/>
                <w:bCs/>
                <w:sz w:val="24"/>
                <w:szCs w:val="24"/>
              </w:rPr>
              <w:t>Организованы и проведены:</w:t>
            </w:r>
          </w:p>
          <w:p w:rsidR="00802389" w:rsidRPr="00873E4F" w:rsidRDefault="00873E4F" w:rsidP="00802389">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02389" w:rsidRPr="00873E4F">
              <w:rPr>
                <w:rFonts w:ascii="Times New Roman" w:hAnsi="Times New Roman" w:cs="Times New Roman"/>
                <w:bCs/>
                <w:sz w:val="24"/>
                <w:szCs w:val="24"/>
              </w:rPr>
              <w:t xml:space="preserve">Развлекательно-познавательные программы, квест-игры, конкурсы рисунков на асфальте, праздничные концерты, выставки детских поделок и </w:t>
            </w:r>
            <w:r>
              <w:rPr>
                <w:rFonts w:ascii="Times New Roman" w:hAnsi="Times New Roman" w:cs="Times New Roman"/>
                <w:bCs/>
                <w:sz w:val="24"/>
                <w:szCs w:val="24"/>
              </w:rPr>
              <w:t>рисунков;</w:t>
            </w:r>
          </w:p>
          <w:p w:rsidR="009D5C6A" w:rsidRPr="009D5C6A" w:rsidRDefault="00873E4F" w:rsidP="009D5C6A">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97C12" w:rsidRPr="000356BA">
              <w:rPr>
                <w:rFonts w:ascii="Times New Roman" w:hAnsi="Times New Roman" w:cs="Times New Roman"/>
                <w:bCs/>
                <w:sz w:val="24"/>
                <w:szCs w:val="24"/>
              </w:rPr>
              <w:t>Игров</w:t>
            </w:r>
            <w:r>
              <w:rPr>
                <w:rFonts w:ascii="Times New Roman" w:hAnsi="Times New Roman" w:cs="Times New Roman"/>
                <w:bCs/>
                <w:sz w:val="24"/>
                <w:szCs w:val="24"/>
              </w:rPr>
              <w:t>ые</w:t>
            </w:r>
            <w:r w:rsidR="00597C12" w:rsidRPr="000356BA">
              <w:rPr>
                <w:rFonts w:ascii="Times New Roman" w:hAnsi="Times New Roman" w:cs="Times New Roman"/>
                <w:bCs/>
                <w:sz w:val="24"/>
                <w:szCs w:val="24"/>
              </w:rPr>
              <w:t xml:space="preserve"> программ</w:t>
            </w:r>
            <w:r>
              <w:rPr>
                <w:rFonts w:ascii="Times New Roman" w:hAnsi="Times New Roman" w:cs="Times New Roman"/>
                <w:bCs/>
                <w:sz w:val="24"/>
                <w:szCs w:val="24"/>
              </w:rPr>
              <w:t>ы</w:t>
            </w:r>
            <w:r w:rsidR="00597C12" w:rsidRPr="000356BA">
              <w:rPr>
                <w:rFonts w:ascii="Times New Roman" w:hAnsi="Times New Roman" w:cs="Times New Roman"/>
                <w:bCs/>
                <w:sz w:val="24"/>
                <w:szCs w:val="24"/>
              </w:rPr>
              <w:t xml:space="preserve"> «#Летняя перезагрузка»</w:t>
            </w:r>
            <w:r w:rsidR="009D5C6A">
              <w:rPr>
                <w:rFonts w:ascii="Times New Roman" w:hAnsi="Times New Roman" w:cs="Times New Roman"/>
                <w:bCs/>
                <w:sz w:val="24"/>
                <w:szCs w:val="24"/>
              </w:rPr>
              <w:t>,</w:t>
            </w:r>
            <w:r w:rsidR="009D5C6A" w:rsidRPr="009D5C6A">
              <w:rPr>
                <w:rFonts w:ascii="Times New Roman" w:hAnsi="Times New Roman" w:cs="Times New Roman"/>
                <w:bCs/>
                <w:sz w:val="24"/>
                <w:szCs w:val="24"/>
              </w:rPr>
              <w:t xml:space="preserve"> «Здравствуй, лето»</w:t>
            </w:r>
          </w:p>
          <w:p w:rsidR="00597C12" w:rsidRDefault="00873E4F" w:rsidP="00873E4F">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97C12" w:rsidRPr="000356BA">
              <w:rPr>
                <w:rFonts w:ascii="Times New Roman" w:hAnsi="Times New Roman" w:cs="Times New Roman"/>
                <w:bCs/>
                <w:sz w:val="24"/>
                <w:szCs w:val="24"/>
              </w:rPr>
              <w:t>Посеще</w:t>
            </w:r>
            <w:r>
              <w:rPr>
                <w:rFonts w:ascii="Times New Roman" w:hAnsi="Times New Roman" w:cs="Times New Roman"/>
                <w:bCs/>
                <w:sz w:val="24"/>
                <w:szCs w:val="24"/>
              </w:rPr>
              <w:t>ния</w:t>
            </w:r>
            <w:r w:rsidR="00597C12">
              <w:rPr>
                <w:rFonts w:ascii="Times New Roman" w:hAnsi="Times New Roman" w:cs="Times New Roman"/>
                <w:bCs/>
                <w:sz w:val="24"/>
                <w:szCs w:val="24"/>
              </w:rPr>
              <w:t xml:space="preserve"> детского городка и боулинга</w:t>
            </w:r>
            <w:r>
              <w:rPr>
                <w:rFonts w:ascii="Times New Roman" w:hAnsi="Times New Roman" w:cs="Times New Roman"/>
                <w:bCs/>
                <w:sz w:val="24"/>
                <w:szCs w:val="24"/>
              </w:rPr>
              <w:t>.</w:t>
            </w:r>
          </w:p>
          <w:p w:rsidR="009D5C6A" w:rsidRPr="009D5C6A" w:rsidRDefault="009D5C6A" w:rsidP="009D5C6A">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9D5C6A">
              <w:rPr>
                <w:rFonts w:ascii="Times New Roman" w:hAnsi="Times New Roman" w:cs="Times New Roman"/>
                <w:bCs/>
                <w:sz w:val="24"/>
                <w:szCs w:val="24"/>
              </w:rPr>
              <w:t>Беседа «Твои права, права ребенка»</w:t>
            </w:r>
          </w:p>
          <w:p w:rsidR="009D5C6A" w:rsidRDefault="009D5C6A" w:rsidP="009D5C6A">
            <w:pPr>
              <w:jc w:val="both"/>
              <w:rPr>
                <w:rFonts w:ascii="Times New Roman" w:hAnsi="Times New Roman" w:cs="Times New Roman"/>
                <w:bCs/>
                <w:sz w:val="24"/>
                <w:szCs w:val="24"/>
              </w:rPr>
            </w:pPr>
            <w:r>
              <w:rPr>
                <w:rFonts w:ascii="Times New Roman" w:hAnsi="Times New Roman" w:cs="Times New Roman"/>
                <w:bCs/>
                <w:sz w:val="24"/>
                <w:szCs w:val="24"/>
              </w:rPr>
              <w:t>- Квест-игра «</w:t>
            </w:r>
            <w:r w:rsidRPr="009D5C6A">
              <w:rPr>
                <w:rFonts w:ascii="Times New Roman" w:hAnsi="Times New Roman" w:cs="Times New Roman"/>
                <w:bCs/>
                <w:sz w:val="24"/>
                <w:szCs w:val="24"/>
              </w:rPr>
              <w:t>По тропинкам родного села»</w:t>
            </w:r>
          </w:p>
          <w:p w:rsidR="009D5C6A" w:rsidRDefault="009D5C6A" w:rsidP="009D5C6A">
            <w:pPr>
              <w:jc w:val="both"/>
              <w:rPr>
                <w:rFonts w:ascii="Times New Roman" w:hAnsi="Times New Roman" w:cs="Times New Roman"/>
                <w:bCs/>
                <w:sz w:val="24"/>
                <w:szCs w:val="24"/>
              </w:rPr>
            </w:pPr>
            <w:r>
              <w:rPr>
                <w:rFonts w:ascii="Times New Roman" w:hAnsi="Times New Roman" w:cs="Times New Roman"/>
                <w:bCs/>
                <w:sz w:val="24"/>
                <w:szCs w:val="24"/>
              </w:rPr>
              <w:t>- Мультимедийная игра «Права Дюймовочки» (Библиотека Фурманова);</w:t>
            </w:r>
          </w:p>
          <w:p w:rsidR="009D5C6A" w:rsidRDefault="009D5C6A" w:rsidP="009D5C6A">
            <w:pPr>
              <w:jc w:val="both"/>
              <w:rPr>
                <w:rFonts w:ascii="Times New Roman" w:hAnsi="Times New Roman" w:cs="Times New Roman"/>
                <w:bCs/>
                <w:sz w:val="24"/>
                <w:szCs w:val="24"/>
              </w:rPr>
            </w:pPr>
            <w:r>
              <w:rPr>
                <w:rFonts w:ascii="Times New Roman" w:hAnsi="Times New Roman" w:cs="Times New Roman"/>
                <w:bCs/>
                <w:sz w:val="24"/>
                <w:szCs w:val="24"/>
              </w:rPr>
              <w:t>- театрализованое представление «Приключения с Фиксиками и Смурфами»;</w:t>
            </w:r>
          </w:p>
          <w:p w:rsidR="009D5C6A" w:rsidRPr="00720F0C" w:rsidRDefault="009D5C6A" w:rsidP="009D5C6A">
            <w:pPr>
              <w:jc w:val="both"/>
              <w:rPr>
                <w:rFonts w:ascii="Times New Roman" w:hAnsi="Times New Roman" w:cs="Times New Roman"/>
                <w:bCs/>
                <w:sz w:val="24"/>
                <w:szCs w:val="24"/>
                <w:highlight w:val="yellow"/>
              </w:rPr>
            </w:pPr>
            <w:r>
              <w:rPr>
                <w:rFonts w:ascii="Times New Roman" w:hAnsi="Times New Roman" w:cs="Times New Roman"/>
                <w:bCs/>
                <w:sz w:val="24"/>
                <w:szCs w:val="24"/>
              </w:rPr>
              <w:t>- выезды на дом с поздравлениями и подарками к детям-инвалидам.</w:t>
            </w:r>
          </w:p>
        </w:tc>
      </w:tr>
      <w:tr w:rsidR="00802389" w:rsidRPr="006522D7" w:rsidTr="006F39F0">
        <w:tc>
          <w:tcPr>
            <w:tcW w:w="817" w:type="dxa"/>
            <w:vMerge/>
          </w:tcPr>
          <w:p w:rsidR="00802389" w:rsidRPr="006522D7" w:rsidRDefault="00802389" w:rsidP="00802389">
            <w:pPr>
              <w:jc w:val="center"/>
              <w:rPr>
                <w:rFonts w:ascii="Times New Roman" w:hAnsi="Times New Roman" w:cs="Times New Roman"/>
                <w:bCs/>
                <w:sz w:val="24"/>
                <w:szCs w:val="24"/>
              </w:rPr>
            </w:pPr>
          </w:p>
        </w:tc>
        <w:tc>
          <w:tcPr>
            <w:tcW w:w="3260" w:type="dxa"/>
          </w:tcPr>
          <w:p w:rsidR="00802389" w:rsidRPr="006522D7" w:rsidRDefault="007C4EEF" w:rsidP="00802389">
            <w:pPr>
              <w:jc w:val="both"/>
              <w:rPr>
                <w:rFonts w:ascii="Times New Roman" w:hAnsi="Times New Roman" w:cs="Times New Roman"/>
                <w:bCs/>
                <w:sz w:val="24"/>
                <w:szCs w:val="24"/>
              </w:rPr>
            </w:pPr>
            <w:r w:rsidRPr="006522D7">
              <w:rPr>
                <w:rFonts w:ascii="Times New Roman" w:hAnsi="Times New Roman" w:cs="Times New Roman"/>
                <w:bCs/>
                <w:sz w:val="24"/>
                <w:szCs w:val="24"/>
              </w:rPr>
              <w:t>14 июня – Всемирный день переливания крови</w:t>
            </w:r>
          </w:p>
        </w:tc>
        <w:tc>
          <w:tcPr>
            <w:tcW w:w="1276" w:type="dxa"/>
            <w:vMerge/>
          </w:tcPr>
          <w:p w:rsidR="00802389" w:rsidRPr="006522D7" w:rsidRDefault="00802389" w:rsidP="00802389">
            <w:pPr>
              <w:jc w:val="center"/>
              <w:rPr>
                <w:rFonts w:ascii="Times New Roman" w:hAnsi="Times New Roman" w:cs="Times New Roman"/>
                <w:bCs/>
                <w:sz w:val="24"/>
                <w:szCs w:val="24"/>
              </w:rPr>
            </w:pPr>
          </w:p>
        </w:tc>
        <w:tc>
          <w:tcPr>
            <w:tcW w:w="1559" w:type="dxa"/>
            <w:vMerge/>
          </w:tcPr>
          <w:p w:rsidR="00802389" w:rsidRPr="006522D7" w:rsidRDefault="00802389" w:rsidP="00802389">
            <w:pPr>
              <w:jc w:val="center"/>
              <w:rPr>
                <w:rFonts w:ascii="Times New Roman" w:hAnsi="Times New Roman" w:cs="Times New Roman"/>
                <w:bCs/>
                <w:sz w:val="24"/>
                <w:szCs w:val="24"/>
              </w:rPr>
            </w:pPr>
          </w:p>
        </w:tc>
        <w:tc>
          <w:tcPr>
            <w:tcW w:w="1560" w:type="dxa"/>
            <w:vMerge/>
          </w:tcPr>
          <w:p w:rsidR="00802389" w:rsidRPr="00720F0C" w:rsidRDefault="00802389" w:rsidP="00802389">
            <w:pPr>
              <w:jc w:val="center"/>
              <w:rPr>
                <w:rFonts w:ascii="Times New Roman" w:hAnsi="Times New Roman" w:cs="Times New Roman"/>
                <w:bCs/>
                <w:sz w:val="24"/>
                <w:szCs w:val="24"/>
                <w:highlight w:val="yellow"/>
              </w:rPr>
            </w:pPr>
          </w:p>
        </w:tc>
        <w:tc>
          <w:tcPr>
            <w:tcW w:w="6237" w:type="dxa"/>
            <w:tcBorders>
              <w:top w:val="single" w:sz="4" w:space="0" w:color="auto"/>
            </w:tcBorders>
          </w:tcPr>
          <w:p w:rsidR="009D5C6A" w:rsidRDefault="009D5C6A" w:rsidP="009D5C6A">
            <w:pPr>
              <w:jc w:val="both"/>
              <w:rPr>
                <w:rFonts w:ascii="Times New Roman" w:hAnsi="Times New Roman" w:cs="Times New Roman"/>
                <w:bCs/>
                <w:sz w:val="24"/>
                <w:szCs w:val="24"/>
              </w:rPr>
            </w:pPr>
            <w:r>
              <w:rPr>
                <w:rFonts w:ascii="Times New Roman" w:hAnsi="Times New Roman" w:cs="Times New Roman"/>
                <w:bCs/>
                <w:sz w:val="24"/>
                <w:szCs w:val="24"/>
              </w:rPr>
              <w:t>Организованы и проведены:</w:t>
            </w:r>
          </w:p>
          <w:p w:rsidR="00802389" w:rsidRPr="00720F0C" w:rsidRDefault="009D5C6A" w:rsidP="009D5C6A">
            <w:pPr>
              <w:jc w:val="both"/>
              <w:rPr>
                <w:rFonts w:ascii="Times New Roman" w:hAnsi="Times New Roman" w:cs="Times New Roman"/>
                <w:bCs/>
                <w:sz w:val="24"/>
                <w:szCs w:val="24"/>
                <w:highlight w:val="yellow"/>
              </w:rPr>
            </w:pPr>
            <w:r>
              <w:rPr>
                <w:rFonts w:ascii="Times New Roman" w:hAnsi="Times New Roman" w:cs="Times New Roman"/>
                <w:bCs/>
                <w:sz w:val="24"/>
                <w:szCs w:val="24"/>
              </w:rPr>
              <w:t xml:space="preserve">- </w:t>
            </w:r>
            <w:r w:rsidRPr="001D5994">
              <w:rPr>
                <w:rFonts w:ascii="Times New Roman" w:hAnsi="Times New Roman" w:cs="Times New Roman"/>
                <w:bCs/>
                <w:sz w:val="24"/>
                <w:szCs w:val="24"/>
              </w:rPr>
              <w:t>Бесед</w:t>
            </w:r>
            <w:r>
              <w:rPr>
                <w:rFonts w:ascii="Times New Roman" w:hAnsi="Times New Roman" w:cs="Times New Roman"/>
                <w:bCs/>
                <w:sz w:val="24"/>
                <w:szCs w:val="24"/>
              </w:rPr>
              <w:t>ы</w:t>
            </w:r>
            <w:r w:rsidRPr="001D5994">
              <w:rPr>
                <w:rFonts w:ascii="Times New Roman" w:hAnsi="Times New Roman" w:cs="Times New Roman"/>
                <w:bCs/>
                <w:sz w:val="24"/>
                <w:szCs w:val="24"/>
              </w:rPr>
              <w:t xml:space="preserve"> о роли донорства</w:t>
            </w:r>
            <w:r>
              <w:rPr>
                <w:rFonts w:ascii="Times New Roman" w:hAnsi="Times New Roman" w:cs="Times New Roman"/>
                <w:bCs/>
                <w:sz w:val="24"/>
                <w:szCs w:val="24"/>
              </w:rPr>
              <w:t>, «Важна каждая капля».</w:t>
            </w:r>
          </w:p>
        </w:tc>
      </w:tr>
      <w:tr w:rsidR="00802389" w:rsidRPr="006522D7" w:rsidTr="002F4E31">
        <w:trPr>
          <w:trHeight w:val="1119"/>
        </w:trPr>
        <w:tc>
          <w:tcPr>
            <w:tcW w:w="817" w:type="dxa"/>
            <w:vMerge/>
          </w:tcPr>
          <w:p w:rsidR="00802389" w:rsidRPr="006522D7" w:rsidRDefault="00802389" w:rsidP="00802389">
            <w:pPr>
              <w:jc w:val="center"/>
              <w:rPr>
                <w:rFonts w:ascii="Times New Roman" w:hAnsi="Times New Roman" w:cs="Times New Roman"/>
                <w:bCs/>
                <w:sz w:val="24"/>
                <w:szCs w:val="24"/>
              </w:rPr>
            </w:pPr>
          </w:p>
        </w:tc>
        <w:tc>
          <w:tcPr>
            <w:tcW w:w="3260" w:type="dxa"/>
            <w:tcBorders>
              <w:bottom w:val="single" w:sz="4" w:space="0" w:color="auto"/>
            </w:tcBorders>
          </w:tcPr>
          <w:p w:rsidR="00802389" w:rsidRPr="006522D7" w:rsidRDefault="007C4EEF" w:rsidP="00802389">
            <w:pPr>
              <w:jc w:val="both"/>
              <w:rPr>
                <w:rFonts w:ascii="Times New Roman" w:hAnsi="Times New Roman" w:cs="Times New Roman"/>
                <w:bCs/>
                <w:sz w:val="24"/>
                <w:szCs w:val="24"/>
              </w:rPr>
            </w:pPr>
            <w:r w:rsidRPr="006522D7">
              <w:rPr>
                <w:rFonts w:ascii="Times New Roman" w:hAnsi="Times New Roman" w:cs="Times New Roman"/>
                <w:bCs/>
                <w:sz w:val="24"/>
                <w:szCs w:val="24"/>
              </w:rPr>
              <w:t>26 июня – Международный день борьбы с наркоманией</w:t>
            </w:r>
          </w:p>
        </w:tc>
        <w:tc>
          <w:tcPr>
            <w:tcW w:w="1276" w:type="dxa"/>
            <w:vMerge/>
          </w:tcPr>
          <w:p w:rsidR="00802389" w:rsidRPr="006522D7" w:rsidRDefault="00802389" w:rsidP="00802389">
            <w:pPr>
              <w:jc w:val="center"/>
              <w:rPr>
                <w:rFonts w:ascii="Times New Roman" w:hAnsi="Times New Roman" w:cs="Times New Roman"/>
                <w:bCs/>
                <w:sz w:val="24"/>
                <w:szCs w:val="24"/>
              </w:rPr>
            </w:pPr>
          </w:p>
        </w:tc>
        <w:tc>
          <w:tcPr>
            <w:tcW w:w="1559" w:type="dxa"/>
            <w:vMerge/>
          </w:tcPr>
          <w:p w:rsidR="00802389" w:rsidRPr="006522D7" w:rsidRDefault="00802389" w:rsidP="00802389">
            <w:pPr>
              <w:jc w:val="center"/>
              <w:rPr>
                <w:rFonts w:ascii="Times New Roman" w:hAnsi="Times New Roman" w:cs="Times New Roman"/>
                <w:bCs/>
                <w:sz w:val="24"/>
                <w:szCs w:val="24"/>
              </w:rPr>
            </w:pPr>
          </w:p>
        </w:tc>
        <w:tc>
          <w:tcPr>
            <w:tcW w:w="1560" w:type="dxa"/>
            <w:vMerge/>
          </w:tcPr>
          <w:p w:rsidR="00802389" w:rsidRPr="00720F0C" w:rsidRDefault="00802389" w:rsidP="00802389">
            <w:pPr>
              <w:jc w:val="center"/>
              <w:rPr>
                <w:rFonts w:ascii="Times New Roman" w:hAnsi="Times New Roman" w:cs="Times New Roman"/>
                <w:bCs/>
                <w:sz w:val="24"/>
                <w:szCs w:val="24"/>
                <w:highlight w:val="yellow"/>
              </w:rPr>
            </w:pPr>
          </w:p>
        </w:tc>
        <w:tc>
          <w:tcPr>
            <w:tcW w:w="6237" w:type="dxa"/>
          </w:tcPr>
          <w:p w:rsidR="009D5C6A" w:rsidRDefault="009D5C6A" w:rsidP="009D5C6A">
            <w:pPr>
              <w:jc w:val="both"/>
              <w:rPr>
                <w:rFonts w:ascii="Times New Roman" w:hAnsi="Times New Roman" w:cs="Times New Roman"/>
                <w:bCs/>
                <w:sz w:val="24"/>
                <w:szCs w:val="24"/>
              </w:rPr>
            </w:pPr>
            <w:r>
              <w:rPr>
                <w:rFonts w:ascii="Times New Roman" w:hAnsi="Times New Roman" w:cs="Times New Roman"/>
                <w:bCs/>
                <w:sz w:val="24"/>
                <w:szCs w:val="24"/>
              </w:rPr>
              <w:t>Организованы и проведены:</w:t>
            </w:r>
          </w:p>
          <w:p w:rsidR="00873E4F" w:rsidRPr="00873E4F" w:rsidRDefault="009D5C6A" w:rsidP="00873E4F">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73E4F" w:rsidRPr="00873E4F">
              <w:rPr>
                <w:rFonts w:ascii="Times New Roman" w:hAnsi="Times New Roman" w:cs="Times New Roman"/>
                <w:bCs/>
                <w:sz w:val="24"/>
                <w:szCs w:val="24"/>
              </w:rPr>
              <w:t>Заняти</w:t>
            </w:r>
            <w:r>
              <w:rPr>
                <w:rFonts w:ascii="Times New Roman" w:hAnsi="Times New Roman" w:cs="Times New Roman"/>
                <w:bCs/>
                <w:sz w:val="24"/>
                <w:szCs w:val="24"/>
              </w:rPr>
              <w:t>я</w:t>
            </w:r>
            <w:r w:rsidR="00873E4F" w:rsidRPr="00873E4F">
              <w:rPr>
                <w:rFonts w:ascii="Times New Roman" w:hAnsi="Times New Roman" w:cs="Times New Roman"/>
                <w:bCs/>
                <w:sz w:val="24"/>
                <w:szCs w:val="24"/>
              </w:rPr>
              <w:t xml:space="preserve"> с юристом «Я выбираю жизнь»</w:t>
            </w:r>
            <w:r>
              <w:rPr>
                <w:rFonts w:ascii="Times New Roman" w:hAnsi="Times New Roman" w:cs="Times New Roman"/>
                <w:bCs/>
                <w:sz w:val="24"/>
                <w:szCs w:val="24"/>
              </w:rPr>
              <w:t>;</w:t>
            </w:r>
          </w:p>
          <w:p w:rsidR="00873E4F" w:rsidRPr="00873E4F" w:rsidRDefault="00873E4F" w:rsidP="00873E4F">
            <w:pPr>
              <w:jc w:val="both"/>
              <w:rPr>
                <w:rFonts w:ascii="Times New Roman" w:hAnsi="Times New Roman" w:cs="Times New Roman"/>
                <w:bCs/>
                <w:sz w:val="24"/>
                <w:szCs w:val="24"/>
              </w:rPr>
            </w:pPr>
            <w:r w:rsidRPr="00873E4F">
              <w:rPr>
                <w:rFonts w:ascii="Times New Roman" w:hAnsi="Times New Roman" w:cs="Times New Roman"/>
                <w:bCs/>
                <w:sz w:val="24"/>
                <w:szCs w:val="24"/>
              </w:rPr>
              <w:t>- Заняти</w:t>
            </w:r>
            <w:r w:rsidR="009D5C6A">
              <w:rPr>
                <w:rFonts w:ascii="Times New Roman" w:hAnsi="Times New Roman" w:cs="Times New Roman"/>
                <w:bCs/>
                <w:sz w:val="24"/>
                <w:szCs w:val="24"/>
              </w:rPr>
              <w:t>я</w:t>
            </w:r>
            <w:r w:rsidRPr="00873E4F">
              <w:rPr>
                <w:rFonts w:ascii="Times New Roman" w:hAnsi="Times New Roman" w:cs="Times New Roman"/>
                <w:bCs/>
                <w:sz w:val="24"/>
                <w:szCs w:val="24"/>
              </w:rPr>
              <w:t xml:space="preserve"> в рамках программы по коррекции отклоняющегося поведения «Модные убийцы 1»</w:t>
            </w:r>
            <w:r w:rsidR="009D5C6A">
              <w:rPr>
                <w:rFonts w:ascii="Times New Roman" w:hAnsi="Times New Roman" w:cs="Times New Roman"/>
                <w:bCs/>
                <w:sz w:val="24"/>
                <w:szCs w:val="24"/>
              </w:rPr>
              <w:t>;</w:t>
            </w:r>
          </w:p>
          <w:p w:rsidR="009D5C6A" w:rsidRDefault="009D5C6A" w:rsidP="009D5C6A">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873E4F">
              <w:rPr>
                <w:rFonts w:ascii="Times New Roman" w:hAnsi="Times New Roman" w:cs="Times New Roman"/>
                <w:bCs/>
                <w:sz w:val="24"/>
                <w:szCs w:val="24"/>
              </w:rPr>
              <w:t xml:space="preserve">Распространение буклетов «Стоп-Спайс», спортивные </w:t>
            </w:r>
            <w:r w:rsidRPr="00873E4F">
              <w:rPr>
                <w:rFonts w:ascii="Times New Roman" w:hAnsi="Times New Roman" w:cs="Times New Roman"/>
                <w:bCs/>
                <w:sz w:val="24"/>
                <w:szCs w:val="24"/>
              </w:rPr>
              <w:lastRenderedPageBreak/>
              <w:t>мероприятия «Полезные привычки против вредных!», беседы «Здоровым быть модно!», конкурсы рисунков и плакатов, экспресс-анкетирование, оформление стендов.</w:t>
            </w:r>
          </w:p>
          <w:p w:rsidR="009D5C6A" w:rsidRPr="00720F0C" w:rsidRDefault="009D5C6A" w:rsidP="009D5C6A">
            <w:pPr>
              <w:jc w:val="both"/>
              <w:rPr>
                <w:rFonts w:ascii="Times New Roman" w:hAnsi="Times New Roman" w:cs="Times New Roman"/>
                <w:bCs/>
                <w:sz w:val="24"/>
                <w:szCs w:val="24"/>
                <w:highlight w:val="yellow"/>
              </w:rPr>
            </w:pPr>
            <w:r>
              <w:rPr>
                <w:rFonts w:ascii="Times New Roman" w:hAnsi="Times New Roman" w:cs="Times New Roman"/>
                <w:bCs/>
                <w:sz w:val="24"/>
                <w:szCs w:val="24"/>
              </w:rPr>
              <w:t xml:space="preserve">- </w:t>
            </w:r>
            <w:r w:rsidRPr="00C66FAA">
              <w:rPr>
                <w:rFonts w:ascii="Times New Roman" w:hAnsi="Times New Roman" w:cs="Times New Roman"/>
                <w:bCs/>
                <w:sz w:val="24"/>
                <w:szCs w:val="24"/>
              </w:rPr>
              <w:t>Бесед</w:t>
            </w:r>
            <w:r>
              <w:rPr>
                <w:rFonts w:ascii="Times New Roman" w:hAnsi="Times New Roman" w:cs="Times New Roman"/>
                <w:bCs/>
                <w:sz w:val="24"/>
                <w:szCs w:val="24"/>
              </w:rPr>
              <w:t>ы</w:t>
            </w:r>
            <w:r w:rsidRPr="00C66FAA">
              <w:rPr>
                <w:rFonts w:ascii="Times New Roman" w:hAnsi="Times New Roman" w:cs="Times New Roman"/>
                <w:bCs/>
                <w:sz w:val="24"/>
                <w:szCs w:val="24"/>
              </w:rPr>
              <w:t xml:space="preserve"> о вреде наркозависимости</w:t>
            </w:r>
            <w:r>
              <w:rPr>
                <w:rFonts w:ascii="Times New Roman" w:hAnsi="Times New Roman" w:cs="Times New Roman"/>
                <w:bCs/>
                <w:sz w:val="24"/>
                <w:szCs w:val="24"/>
              </w:rPr>
              <w:t>, профилактическая беседа с показом видеофильма, мастер-класс по скандинавской ходьбе, акция «Аллея здоровья»</w:t>
            </w:r>
            <w:r w:rsidR="002F4E31">
              <w:rPr>
                <w:rFonts w:ascii="Times New Roman" w:hAnsi="Times New Roman" w:cs="Times New Roman"/>
                <w:bCs/>
                <w:sz w:val="24"/>
                <w:szCs w:val="24"/>
              </w:rPr>
              <w:t>.</w:t>
            </w:r>
          </w:p>
        </w:tc>
      </w:tr>
      <w:tr w:rsidR="002D6618" w:rsidRPr="006522D7" w:rsidTr="00F175C6">
        <w:trPr>
          <w:trHeight w:val="1119"/>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618" w:rsidRDefault="002D6618" w:rsidP="002D6618">
            <w:pPr>
              <w:jc w:val="center"/>
              <w:rPr>
                <w:rFonts w:ascii="Times New Roman" w:hAnsi="Times New Roman" w:cs="Times New Roman"/>
                <w:bCs/>
                <w:sz w:val="24"/>
                <w:szCs w:val="24"/>
              </w:rPr>
            </w:pPr>
            <w:r>
              <w:rPr>
                <w:rFonts w:ascii="Times New Roman" w:hAnsi="Times New Roman" w:cs="Times New Roman"/>
                <w:bCs/>
                <w:sz w:val="24"/>
                <w:szCs w:val="24"/>
              </w:rPr>
              <w:lastRenderedPageBreak/>
              <w:t>28.</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618" w:rsidRDefault="002D6618" w:rsidP="002D6618">
            <w:pPr>
              <w:jc w:val="both"/>
              <w:rPr>
                <w:rFonts w:ascii="Times New Roman" w:hAnsi="Times New Roman" w:cs="Times New Roman"/>
                <w:bCs/>
                <w:sz w:val="24"/>
                <w:szCs w:val="24"/>
              </w:rPr>
            </w:pPr>
            <w:r>
              <w:rPr>
                <w:rFonts w:ascii="Times New Roman" w:hAnsi="Times New Roman" w:cs="Times New Roman"/>
                <w:bCs/>
                <w:sz w:val="24"/>
                <w:szCs w:val="24"/>
              </w:rPr>
              <w:t>Привлечение организаций и предприятий Удмуртской Республики к участию в региональном этапе ежегодного всероссийского конкурса «Российская организация высокой социальной эффективности» в номинации «За формирование здорового образа жизни в организациях производственной и непроизводственной сферы»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618" w:rsidRDefault="002D6618" w:rsidP="002D6618">
            <w:pPr>
              <w:jc w:val="center"/>
              <w:rPr>
                <w:rFonts w:ascii="Times New Roman" w:hAnsi="Times New Roman" w:cs="Times New Roman"/>
                <w:bCs/>
                <w:sz w:val="24"/>
                <w:szCs w:val="24"/>
              </w:rPr>
            </w:pPr>
            <w:r>
              <w:rPr>
                <w:rFonts w:ascii="Times New Roman" w:hAnsi="Times New Roman" w:cs="Times New Roman"/>
                <w:bCs/>
                <w:sz w:val="24"/>
                <w:szCs w:val="24"/>
              </w:rPr>
              <w:t>1-2 кв.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618" w:rsidRDefault="002D6618" w:rsidP="002D6618">
            <w:pPr>
              <w:jc w:val="both"/>
              <w:rPr>
                <w:rFonts w:ascii="Times New Roman" w:hAnsi="Times New Roman" w:cs="Times New Roman"/>
                <w:bCs/>
                <w:sz w:val="24"/>
                <w:szCs w:val="24"/>
              </w:rPr>
            </w:pPr>
            <w:r>
              <w:rPr>
                <w:rFonts w:ascii="Times New Roman" w:hAnsi="Times New Roman" w:cs="Times New Roman"/>
                <w:bCs/>
                <w:sz w:val="24"/>
                <w:szCs w:val="24"/>
              </w:rPr>
              <w:t>организации и предприятия Удмуртской Республики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618" w:rsidRDefault="002D6618" w:rsidP="002D6618">
            <w:pPr>
              <w:jc w:val="center"/>
              <w:rPr>
                <w:rFonts w:ascii="Times New Roman" w:hAnsi="Times New Roman" w:cs="Times New Roman"/>
                <w:bCs/>
                <w:sz w:val="24"/>
                <w:szCs w:val="24"/>
                <w:highlight w:val="yellow"/>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618" w:rsidRDefault="002D6618" w:rsidP="002D6618">
            <w:pPr>
              <w:pStyle w:val="a4"/>
              <w:rPr>
                <w:rFonts w:ascii="Times New Roman" w:hAnsi="Times New Roman" w:cs="Times New Roman"/>
                <w:bCs/>
                <w:sz w:val="24"/>
                <w:szCs w:val="24"/>
                <w:highlight w:val="yellow"/>
              </w:rPr>
            </w:pPr>
            <w:r>
              <w:rPr>
                <w:rFonts w:ascii="Times New Roman" w:hAnsi="Times New Roman" w:cs="Times New Roman"/>
                <w:bCs/>
                <w:sz w:val="24"/>
                <w:szCs w:val="24"/>
              </w:rPr>
              <w:t>В региональном этапе ежегодного всероссийского конкурса «Российская организация высокой социальной эффективности» в номинации «За формирование здорового образа жизни в организациях производственной и непроизводственной сферы приняли участие 9 организаций и предприятий Удмуртской Республики.</w:t>
            </w:r>
          </w:p>
        </w:tc>
      </w:tr>
      <w:tr w:rsidR="002D6618" w:rsidRPr="006522D7" w:rsidTr="006F39F0">
        <w:trPr>
          <w:trHeight w:val="537"/>
        </w:trPr>
        <w:tc>
          <w:tcPr>
            <w:tcW w:w="817" w:type="dxa"/>
          </w:tcPr>
          <w:p w:rsidR="002D6618" w:rsidRPr="006522D7" w:rsidRDefault="002D6618" w:rsidP="002D6618">
            <w:pPr>
              <w:jc w:val="center"/>
              <w:rPr>
                <w:rFonts w:ascii="Times New Roman" w:hAnsi="Times New Roman" w:cs="Times New Roman"/>
                <w:bCs/>
                <w:sz w:val="24"/>
                <w:szCs w:val="24"/>
              </w:rPr>
            </w:pPr>
            <w:r w:rsidRPr="006522D7">
              <w:rPr>
                <w:rFonts w:ascii="Times New Roman" w:hAnsi="Times New Roman" w:cs="Times New Roman"/>
                <w:bCs/>
                <w:sz w:val="24"/>
                <w:szCs w:val="24"/>
              </w:rPr>
              <w:t>34</w:t>
            </w:r>
          </w:p>
        </w:tc>
        <w:tc>
          <w:tcPr>
            <w:tcW w:w="3260" w:type="dxa"/>
          </w:tcPr>
          <w:p w:rsidR="002D6618" w:rsidRPr="006522D7" w:rsidRDefault="002D6618" w:rsidP="002D6618">
            <w:pPr>
              <w:jc w:val="both"/>
              <w:rPr>
                <w:rFonts w:ascii="Times New Roman" w:hAnsi="Times New Roman" w:cs="Times New Roman"/>
                <w:bCs/>
                <w:sz w:val="24"/>
                <w:szCs w:val="24"/>
              </w:rPr>
            </w:pPr>
            <w:r w:rsidRPr="006522D7">
              <w:rPr>
                <w:rFonts w:ascii="Times New Roman" w:hAnsi="Times New Roman" w:cs="Times New Roman"/>
                <w:bCs/>
                <w:sz w:val="24"/>
                <w:szCs w:val="24"/>
              </w:rPr>
              <w:t>Проведение республиканских, ведомственных, городских, районных и других конкурсов и выставок, круглых столов, мотивирующих на ведение здорового образа жизни</w:t>
            </w:r>
          </w:p>
        </w:tc>
        <w:tc>
          <w:tcPr>
            <w:tcW w:w="1276" w:type="dxa"/>
          </w:tcPr>
          <w:p w:rsidR="002D6618" w:rsidRPr="006522D7" w:rsidRDefault="002D6618" w:rsidP="002D6618">
            <w:pPr>
              <w:jc w:val="center"/>
              <w:rPr>
                <w:rFonts w:ascii="Times New Roman" w:hAnsi="Times New Roman" w:cs="Times New Roman"/>
                <w:bCs/>
                <w:sz w:val="24"/>
                <w:szCs w:val="24"/>
              </w:rPr>
            </w:pPr>
            <w:r w:rsidRPr="006522D7">
              <w:rPr>
                <w:rFonts w:ascii="Times New Roman" w:hAnsi="Times New Roman" w:cs="Times New Roman"/>
                <w:bCs/>
                <w:sz w:val="24"/>
                <w:szCs w:val="24"/>
              </w:rPr>
              <w:t>1-2 кв.</w:t>
            </w:r>
          </w:p>
        </w:tc>
        <w:tc>
          <w:tcPr>
            <w:tcW w:w="1559" w:type="dxa"/>
          </w:tcPr>
          <w:p w:rsidR="002D6618" w:rsidRPr="006522D7" w:rsidRDefault="002D6618" w:rsidP="002D6618">
            <w:pPr>
              <w:jc w:val="both"/>
              <w:rPr>
                <w:rFonts w:ascii="Times New Roman" w:hAnsi="Times New Roman" w:cs="Times New Roman"/>
                <w:bCs/>
                <w:sz w:val="24"/>
                <w:szCs w:val="24"/>
              </w:rPr>
            </w:pPr>
            <w:r w:rsidRPr="006522D7">
              <w:rPr>
                <w:rFonts w:ascii="Times New Roman" w:hAnsi="Times New Roman" w:cs="Times New Roman"/>
                <w:bCs/>
                <w:sz w:val="24"/>
                <w:szCs w:val="24"/>
              </w:rPr>
              <w:t>Сотрудники КЦСОН, других организаций</w:t>
            </w:r>
            <w:r>
              <w:rPr>
                <w:rFonts w:ascii="Times New Roman" w:hAnsi="Times New Roman" w:cs="Times New Roman"/>
                <w:bCs/>
                <w:sz w:val="24"/>
                <w:szCs w:val="24"/>
              </w:rPr>
              <w:t>,</w:t>
            </w:r>
            <w:r w:rsidRPr="006522D7">
              <w:rPr>
                <w:rFonts w:ascii="Times New Roman" w:hAnsi="Times New Roman" w:cs="Times New Roman"/>
                <w:bCs/>
                <w:sz w:val="24"/>
                <w:szCs w:val="24"/>
              </w:rPr>
              <w:t xml:space="preserve"> </w:t>
            </w:r>
            <w:r>
              <w:rPr>
                <w:rFonts w:ascii="Times New Roman" w:hAnsi="Times New Roman" w:cs="Times New Roman"/>
                <w:bCs/>
                <w:sz w:val="24"/>
                <w:szCs w:val="24"/>
              </w:rPr>
              <w:t>д</w:t>
            </w:r>
            <w:r w:rsidRPr="006522D7">
              <w:rPr>
                <w:rFonts w:ascii="Times New Roman" w:hAnsi="Times New Roman" w:cs="Times New Roman"/>
                <w:sz w:val="24"/>
                <w:szCs w:val="24"/>
              </w:rPr>
              <w:t>ети и семьи, в ТЖС и СОП;</w:t>
            </w:r>
            <w:r>
              <w:rPr>
                <w:rFonts w:ascii="Times New Roman" w:hAnsi="Times New Roman" w:cs="Times New Roman"/>
                <w:sz w:val="24"/>
                <w:szCs w:val="24"/>
              </w:rPr>
              <w:t xml:space="preserve"> дети-инвалиды; </w:t>
            </w:r>
            <w:r w:rsidRPr="00317A84">
              <w:rPr>
                <w:rFonts w:ascii="Times New Roman" w:hAnsi="Times New Roman" w:cs="Times New Roman"/>
                <w:bCs/>
                <w:sz w:val="24"/>
                <w:szCs w:val="24"/>
              </w:rPr>
              <w:t>граждане пожилого возраста и инвалиды</w:t>
            </w:r>
          </w:p>
        </w:tc>
        <w:tc>
          <w:tcPr>
            <w:tcW w:w="1560" w:type="dxa"/>
          </w:tcPr>
          <w:p w:rsidR="002D6618" w:rsidRPr="00720F0C" w:rsidRDefault="002D6618" w:rsidP="002D6618">
            <w:pPr>
              <w:jc w:val="center"/>
              <w:rPr>
                <w:rFonts w:ascii="Times New Roman" w:hAnsi="Times New Roman" w:cs="Times New Roman"/>
                <w:bCs/>
                <w:sz w:val="24"/>
                <w:szCs w:val="24"/>
                <w:highlight w:val="yellow"/>
              </w:rPr>
            </w:pPr>
            <w:r w:rsidRPr="005A2A0C">
              <w:rPr>
                <w:rFonts w:ascii="Times New Roman" w:hAnsi="Times New Roman" w:cs="Times New Roman"/>
                <w:bCs/>
                <w:sz w:val="24"/>
                <w:szCs w:val="24"/>
              </w:rPr>
              <w:t>Более 2500</w:t>
            </w:r>
          </w:p>
        </w:tc>
        <w:tc>
          <w:tcPr>
            <w:tcW w:w="6237" w:type="dxa"/>
          </w:tcPr>
          <w:p w:rsidR="002D6618" w:rsidRDefault="002D6618" w:rsidP="002D6618">
            <w:pPr>
              <w:rPr>
                <w:rFonts w:ascii="Times New Roman" w:hAnsi="Times New Roman" w:cs="Times New Roman"/>
                <w:bCs/>
                <w:sz w:val="24"/>
                <w:szCs w:val="24"/>
              </w:rPr>
            </w:pPr>
            <w:r>
              <w:rPr>
                <w:rFonts w:ascii="Times New Roman" w:hAnsi="Times New Roman" w:cs="Times New Roman"/>
                <w:bCs/>
                <w:sz w:val="24"/>
                <w:szCs w:val="24"/>
              </w:rPr>
              <w:t>Организованы и проведены:</w:t>
            </w:r>
          </w:p>
          <w:p w:rsidR="002D6618" w:rsidRDefault="002D6618" w:rsidP="002D6618">
            <w:pPr>
              <w:rPr>
                <w:rFonts w:ascii="Times New Roman" w:hAnsi="Times New Roman" w:cs="Times New Roman"/>
                <w:sz w:val="24"/>
                <w:szCs w:val="24"/>
                <w:highlight w:val="yellow"/>
              </w:rPr>
            </w:pPr>
            <w:r w:rsidRPr="000229D6">
              <w:rPr>
                <w:rFonts w:ascii="Times New Roman" w:hAnsi="Times New Roman" w:cs="Times New Roman"/>
                <w:bCs/>
                <w:sz w:val="24"/>
                <w:szCs w:val="24"/>
              </w:rPr>
              <w:t xml:space="preserve">Лыжные гонки, </w:t>
            </w:r>
            <w:r>
              <w:rPr>
                <w:rFonts w:ascii="Times New Roman" w:hAnsi="Times New Roman" w:cs="Times New Roman"/>
                <w:bCs/>
                <w:sz w:val="24"/>
                <w:szCs w:val="24"/>
              </w:rPr>
              <w:t>участие в фотоконкурсе «Зимние фантазии», участие в районных выставках, участие во флэшмобах, посещение лекции о раковых заболеваниях в РДК, участие в круглых столах «Здоровым быть – здорово», «Женское здоровье», о профилактике вредных привычек, «О Яркой жизни после пенсии», участие в фестивале «Мы за здоровый образ жизни»</w:t>
            </w:r>
          </w:p>
          <w:p w:rsidR="002D6618" w:rsidRPr="002F4E31" w:rsidRDefault="002D6618" w:rsidP="002D6618">
            <w:pPr>
              <w:rPr>
                <w:rFonts w:ascii="Times New Roman" w:hAnsi="Times New Roman" w:cs="Times New Roman"/>
                <w:sz w:val="24"/>
                <w:szCs w:val="24"/>
              </w:rPr>
            </w:pPr>
            <w:r w:rsidRPr="002F4E31">
              <w:rPr>
                <w:rFonts w:ascii="Times New Roman" w:hAnsi="Times New Roman" w:cs="Times New Roman"/>
                <w:sz w:val="24"/>
                <w:szCs w:val="24"/>
              </w:rPr>
              <w:t>Круглый стол на тему ЗОЖ</w:t>
            </w:r>
          </w:p>
          <w:p w:rsidR="002D6618" w:rsidRPr="002F4E31" w:rsidRDefault="002D6618" w:rsidP="002D6618">
            <w:pPr>
              <w:rPr>
                <w:rFonts w:ascii="Times New Roman" w:hAnsi="Times New Roman" w:cs="Times New Roman"/>
                <w:sz w:val="24"/>
                <w:szCs w:val="24"/>
              </w:rPr>
            </w:pPr>
            <w:r w:rsidRPr="002F4E31">
              <w:rPr>
                <w:rFonts w:ascii="Times New Roman" w:hAnsi="Times New Roman" w:cs="Times New Roman"/>
                <w:sz w:val="24"/>
                <w:szCs w:val="24"/>
              </w:rPr>
              <w:t>Мастер – классы по скандинавской ходьбе;</w:t>
            </w:r>
          </w:p>
          <w:p w:rsidR="002D6618" w:rsidRDefault="002D6618" w:rsidP="002D6618">
            <w:pPr>
              <w:rPr>
                <w:rFonts w:ascii="Times New Roman" w:hAnsi="Times New Roman" w:cs="Times New Roman"/>
                <w:bCs/>
                <w:sz w:val="24"/>
                <w:szCs w:val="24"/>
              </w:rPr>
            </w:pPr>
            <w:r w:rsidRPr="002F4E31">
              <w:rPr>
                <w:rFonts w:ascii="Times New Roman" w:hAnsi="Times New Roman" w:cs="Times New Roman"/>
                <w:bCs/>
                <w:sz w:val="24"/>
                <w:szCs w:val="24"/>
              </w:rPr>
              <w:t>Спартакиада по волейболу среди организаций</w:t>
            </w:r>
            <w:r>
              <w:rPr>
                <w:rFonts w:ascii="Times New Roman" w:hAnsi="Times New Roman" w:cs="Times New Roman"/>
                <w:bCs/>
                <w:sz w:val="24"/>
                <w:szCs w:val="24"/>
              </w:rPr>
              <w:t>;</w:t>
            </w:r>
          </w:p>
          <w:p w:rsidR="002D6618" w:rsidRPr="00720F0C" w:rsidRDefault="002D6618" w:rsidP="002D6618">
            <w:pPr>
              <w:rPr>
                <w:rFonts w:ascii="Times New Roman" w:hAnsi="Times New Roman" w:cs="Times New Roman"/>
                <w:bCs/>
                <w:sz w:val="24"/>
                <w:szCs w:val="24"/>
                <w:highlight w:val="yellow"/>
              </w:rPr>
            </w:pPr>
            <w:r>
              <w:rPr>
                <w:rFonts w:ascii="Times New Roman" w:hAnsi="Times New Roman" w:cs="Times New Roman"/>
                <w:bCs/>
                <w:sz w:val="24"/>
                <w:szCs w:val="24"/>
              </w:rPr>
              <w:t>Проведение собрания со специалистами по работе с семьей ОСПС и Д и ПБ по проведению с обслуживаемыми семьями бесед, направленных на формирование у подростков и их родителей здорового образа жизни, профилактику употребления психоактивных веществ, борьбы с куре</w:t>
            </w:r>
            <w:r>
              <w:rPr>
                <w:rFonts w:ascii="Times New Roman" w:hAnsi="Times New Roman" w:cs="Times New Roman"/>
                <w:bCs/>
                <w:sz w:val="24"/>
                <w:szCs w:val="24"/>
              </w:rPr>
              <w:lastRenderedPageBreak/>
              <w:t>нием и сохранением репродуктивного здоровья, профилактику социальных заболеваний.</w:t>
            </w:r>
          </w:p>
        </w:tc>
      </w:tr>
      <w:tr w:rsidR="002D6618" w:rsidRPr="006522D7" w:rsidTr="006F39F0">
        <w:trPr>
          <w:trHeight w:val="1126"/>
        </w:trPr>
        <w:tc>
          <w:tcPr>
            <w:tcW w:w="817" w:type="dxa"/>
          </w:tcPr>
          <w:p w:rsidR="002D6618" w:rsidRPr="006522D7" w:rsidRDefault="002D6618" w:rsidP="002D6618">
            <w:pPr>
              <w:jc w:val="center"/>
              <w:rPr>
                <w:rFonts w:ascii="Times New Roman" w:hAnsi="Times New Roman" w:cs="Times New Roman"/>
                <w:bCs/>
                <w:sz w:val="24"/>
                <w:szCs w:val="24"/>
              </w:rPr>
            </w:pPr>
            <w:r w:rsidRPr="006522D7">
              <w:rPr>
                <w:rFonts w:ascii="Times New Roman" w:hAnsi="Times New Roman" w:cs="Times New Roman"/>
                <w:bCs/>
                <w:sz w:val="24"/>
                <w:szCs w:val="24"/>
              </w:rPr>
              <w:lastRenderedPageBreak/>
              <w:t>35</w:t>
            </w:r>
          </w:p>
        </w:tc>
        <w:tc>
          <w:tcPr>
            <w:tcW w:w="3260" w:type="dxa"/>
          </w:tcPr>
          <w:p w:rsidR="002D6618" w:rsidRPr="006522D7" w:rsidRDefault="002D6618" w:rsidP="002D6618">
            <w:pPr>
              <w:jc w:val="both"/>
              <w:rPr>
                <w:rFonts w:ascii="Times New Roman" w:hAnsi="Times New Roman" w:cs="Times New Roman"/>
                <w:bCs/>
                <w:sz w:val="24"/>
                <w:szCs w:val="24"/>
              </w:rPr>
            </w:pPr>
            <w:r w:rsidRPr="006522D7">
              <w:rPr>
                <w:rFonts w:ascii="Times New Roman" w:hAnsi="Times New Roman" w:cs="Times New Roman"/>
                <w:bCs/>
                <w:sz w:val="24"/>
                <w:szCs w:val="24"/>
              </w:rPr>
              <w:t>Организация и проведение тематических «горячих» телефонных линий по вопросам здорового образа жизни, профилактике заболеваний, профилактике табакокурения, алкоголизма и зависимостей</w:t>
            </w:r>
          </w:p>
        </w:tc>
        <w:tc>
          <w:tcPr>
            <w:tcW w:w="1276" w:type="dxa"/>
          </w:tcPr>
          <w:p w:rsidR="002D6618" w:rsidRPr="006522D7" w:rsidRDefault="002D6618" w:rsidP="002D6618">
            <w:pPr>
              <w:jc w:val="center"/>
              <w:rPr>
                <w:rFonts w:ascii="Times New Roman" w:eastAsia="Times New Roman" w:hAnsi="Times New Roman" w:cs="Times New Roman"/>
                <w:bCs/>
                <w:sz w:val="24"/>
                <w:szCs w:val="24"/>
              </w:rPr>
            </w:pPr>
            <w:r w:rsidRPr="006522D7">
              <w:rPr>
                <w:rFonts w:ascii="Times New Roman" w:eastAsia="Times New Roman" w:hAnsi="Times New Roman" w:cs="Times New Roman"/>
                <w:bCs/>
                <w:sz w:val="24"/>
                <w:szCs w:val="24"/>
              </w:rPr>
              <w:t>1-2 кв.</w:t>
            </w:r>
          </w:p>
          <w:p w:rsidR="002D6618" w:rsidRPr="006522D7" w:rsidRDefault="002D6618" w:rsidP="002D6618">
            <w:pPr>
              <w:jc w:val="center"/>
              <w:rPr>
                <w:rFonts w:ascii="Times New Roman" w:hAnsi="Times New Roman" w:cs="Times New Roman"/>
                <w:bCs/>
                <w:sz w:val="24"/>
                <w:szCs w:val="24"/>
              </w:rPr>
            </w:pPr>
          </w:p>
        </w:tc>
        <w:tc>
          <w:tcPr>
            <w:tcW w:w="1559" w:type="dxa"/>
          </w:tcPr>
          <w:p w:rsidR="002D6618" w:rsidRPr="006522D7" w:rsidRDefault="002D6618" w:rsidP="002D6618">
            <w:pPr>
              <w:jc w:val="center"/>
              <w:rPr>
                <w:rFonts w:ascii="Times New Roman" w:hAnsi="Times New Roman" w:cs="Times New Roman"/>
                <w:bCs/>
                <w:sz w:val="24"/>
                <w:szCs w:val="24"/>
              </w:rPr>
            </w:pPr>
            <w:r>
              <w:rPr>
                <w:rFonts w:ascii="Times New Roman" w:hAnsi="Times New Roman" w:cs="Times New Roman"/>
                <w:bCs/>
                <w:sz w:val="24"/>
                <w:szCs w:val="24"/>
              </w:rPr>
              <w:t>Учреждения социального обслуживания населения</w:t>
            </w:r>
          </w:p>
        </w:tc>
        <w:tc>
          <w:tcPr>
            <w:tcW w:w="1560" w:type="dxa"/>
          </w:tcPr>
          <w:p w:rsidR="002D6618" w:rsidRPr="00720F0C" w:rsidRDefault="002D6618" w:rsidP="002D6618">
            <w:pPr>
              <w:jc w:val="center"/>
              <w:rPr>
                <w:rFonts w:ascii="Times New Roman" w:hAnsi="Times New Roman" w:cs="Times New Roman"/>
                <w:bCs/>
                <w:sz w:val="24"/>
                <w:szCs w:val="24"/>
                <w:highlight w:val="yellow"/>
              </w:rPr>
            </w:pPr>
          </w:p>
        </w:tc>
        <w:tc>
          <w:tcPr>
            <w:tcW w:w="6237" w:type="dxa"/>
          </w:tcPr>
          <w:p w:rsidR="002D6618" w:rsidRPr="00720F0C" w:rsidRDefault="002D6618" w:rsidP="002D6618">
            <w:pPr>
              <w:jc w:val="both"/>
              <w:rPr>
                <w:rFonts w:ascii="Times New Roman" w:hAnsi="Times New Roman" w:cs="Times New Roman"/>
                <w:bCs/>
                <w:sz w:val="24"/>
                <w:szCs w:val="24"/>
                <w:highlight w:val="yellow"/>
              </w:rPr>
            </w:pPr>
            <w:r w:rsidRPr="002F4E31">
              <w:rPr>
                <w:rFonts w:ascii="Times New Roman" w:eastAsia="Times New Roman" w:hAnsi="Times New Roman" w:cs="Times New Roman"/>
                <w:bCs/>
                <w:sz w:val="24"/>
                <w:szCs w:val="24"/>
              </w:rPr>
              <w:t xml:space="preserve">В рамках проведения антинаркотической акции </w:t>
            </w:r>
            <w:r>
              <w:rPr>
                <w:rFonts w:ascii="Times New Roman" w:hAnsi="Times New Roman" w:cs="Times New Roman"/>
                <w:bCs/>
                <w:sz w:val="24"/>
                <w:szCs w:val="24"/>
              </w:rPr>
              <w:t xml:space="preserve">в учреждениях социального обслуживания населения </w:t>
            </w:r>
            <w:r>
              <w:rPr>
                <w:rFonts w:ascii="Times New Roman" w:eastAsia="Times New Roman" w:hAnsi="Times New Roman" w:cs="Times New Roman"/>
                <w:bCs/>
                <w:sz w:val="24"/>
                <w:szCs w:val="24"/>
              </w:rPr>
              <w:t>организо</w:t>
            </w:r>
            <w:r w:rsidRPr="002F4E31">
              <w:rPr>
                <w:rFonts w:ascii="Times New Roman" w:eastAsia="Times New Roman" w:hAnsi="Times New Roman" w:cs="Times New Roman"/>
                <w:bCs/>
                <w:sz w:val="24"/>
                <w:szCs w:val="24"/>
              </w:rPr>
              <w:t>ван «телефон доверия».</w:t>
            </w:r>
          </w:p>
        </w:tc>
      </w:tr>
      <w:tr w:rsidR="002D6618" w:rsidRPr="006522D7" w:rsidTr="006F39F0">
        <w:trPr>
          <w:trHeight w:val="516"/>
        </w:trPr>
        <w:tc>
          <w:tcPr>
            <w:tcW w:w="817" w:type="dxa"/>
          </w:tcPr>
          <w:p w:rsidR="002D6618" w:rsidRPr="006522D7" w:rsidRDefault="002D6618" w:rsidP="002D6618">
            <w:pPr>
              <w:jc w:val="center"/>
              <w:rPr>
                <w:rFonts w:ascii="Times New Roman" w:hAnsi="Times New Roman" w:cs="Times New Roman"/>
                <w:bCs/>
                <w:sz w:val="24"/>
                <w:szCs w:val="24"/>
              </w:rPr>
            </w:pPr>
            <w:r w:rsidRPr="006522D7">
              <w:rPr>
                <w:rFonts w:ascii="Times New Roman" w:hAnsi="Times New Roman" w:cs="Times New Roman"/>
                <w:bCs/>
                <w:sz w:val="24"/>
                <w:szCs w:val="24"/>
              </w:rPr>
              <w:t>37</w:t>
            </w:r>
          </w:p>
        </w:tc>
        <w:tc>
          <w:tcPr>
            <w:tcW w:w="3260" w:type="dxa"/>
          </w:tcPr>
          <w:p w:rsidR="002D6618" w:rsidRPr="006522D7" w:rsidRDefault="002D6618" w:rsidP="002D6618">
            <w:pPr>
              <w:jc w:val="both"/>
              <w:rPr>
                <w:rFonts w:ascii="Times New Roman" w:hAnsi="Times New Roman" w:cs="Times New Roman"/>
                <w:bCs/>
                <w:sz w:val="24"/>
                <w:szCs w:val="24"/>
              </w:rPr>
            </w:pPr>
            <w:r w:rsidRPr="006522D7">
              <w:rPr>
                <w:rFonts w:ascii="Times New Roman" w:hAnsi="Times New Roman" w:cs="Times New Roman"/>
                <w:bCs/>
                <w:sz w:val="24"/>
                <w:szCs w:val="24"/>
              </w:rPr>
              <w:t>Институты третьего возраста (Школы здоровья, безопасности, активного долголетия) на базе КЦСОН</w:t>
            </w:r>
          </w:p>
        </w:tc>
        <w:tc>
          <w:tcPr>
            <w:tcW w:w="1276" w:type="dxa"/>
          </w:tcPr>
          <w:p w:rsidR="002D6618" w:rsidRPr="006522D7" w:rsidRDefault="002D6618" w:rsidP="002D6618">
            <w:pPr>
              <w:jc w:val="center"/>
              <w:rPr>
                <w:rFonts w:ascii="Times New Roman" w:hAnsi="Times New Roman" w:cs="Times New Roman"/>
                <w:bCs/>
                <w:sz w:val="24"/>
                <w:szCs w:val="24"/>
              </w:rPr>
            </w:pPr>
            <w:r w:rsidRPr="006522D7">
              <w:rPr>
                <w:rFonts w:ascii="Times New Roman" w:hAnsi="Times New Roman" w:cs="Times New Roman"/>
                <w:bCs/>
                <w:sz w:val="24"/>
                <w:szCs w:val="24"/>
              </w:rPr>
              <w:t>1-2 кв.</w:t>
            </w:r>
          </w:p>
        </w:tc>
        <w:tc>
          <w:tcPr>
            <w:tcW w:w="1559" w:type="dxa"/>
          </w:tcPr>
          <w:p w:rsidR="002D6618" w:rsidRPr="006522D7" w:rsidRDefault="002D6618" w:rsidP="002D6618">
            <w:pPr>
              <w:jc w:val="center"/>
              <w:rPr>
                <w:rFonts w:ascii="Times New Roman" w:hAnsi="Times New Roman" w:cs="Times New Roman"/>
                <w:bCs/>
                <w:sz w:val="24"/>
                <w:szCs w:val="24"/>
              </w:rPr>
            </w:pPr>
            <w:r w:rsidRPr="006522D7">
              <w:rPr>
                <w:rFonts w:ascii="Times New Roman" w:hAnsi="Times New Roman" w:cs="Times New Roman"/>
                <w:bCs/>
                <w:sz w:val="24"/>
                <w:szCs w:val="24"/>
              </w:rPr>
              <w:t>Граждане пожилого возраста и инвалиды,</w:t>
            </w:r>
          </w:p>
        </w:tc>
        <w:tc>
          <w:tcPr>
            <w:tcW w:w="1560" w:type="dxa"/>
          </w:tcPr>
          <w:p w:rsidR="002D6618" w:rsidRPr="00720F0C" w:rsidRDefault="002D6618" w:rsidP="002D6618">
            <w:pPr>
              <w:jc w:val="center"/>
              <w:rPr>
                <w:rFonts w:ascii="Times New Roman" w:hAnsi="Times New Roman" w:cs="Times New Roman"/>
                <w:bCs/>
                <w:color w:val="FF0000"/>
                <w:sz w:val="24"/>
                <w:szCs w:val="24"/>
                <w:highlight w:val="yellow"/>
              </w:rPr>
            </w:pPr>
            <w:r>
              <w:rPr>
                <w:rFonts w:ascii="Times New Roman" w:eastAsia="Calibri" w:hAnsi="Times New Roman" w:cs="Times New Roman"/>
                <w:sz w:val="24"/>
                <w:szCs w:val="24"/>
                <w:lang w:eastAsia="en-US"/>
              </w:rPr>
              <w:t>7800</w:t>
            </w:r>
          </w:p>
        </w:tc>
        <w:tc>
          <w:tcPr>
            <w:tcW w:w="6237" w:type="dxa"/>
          </w:tcPr>
          <w:p w:rsidR="002D6618" w:rsidRPr="00720F0C" w:rsidRDefault="002D6618" w:rsidP="002D6618">
            <w:pPr>
              <w:jc w:val="both"/>
              <w:rPr>
                <w:rFonts w:ascii="Times New Roman" w:hAnsi="Times New Roman" w:cs="Times New Roman"/>
                <w:bCs/>
                <w:sz w:val="24"/>
                <w:szCs w:val="24"/>
                <w:highlight w:val="yellow"/>
              </w:rPr>
            </w:pPr>
            <w:r>
              <w:rPr>
                <w:rFonts w:ascii="Times New Roman" w:hAnsi="Times New Roman" w:cs="Times New Roman"/>
                <w:bCs/>
                <w:sz w:val="24"/>
                <w:szCs w:val="24"/>
              </w:rPr>
              <w:t xml:space="preserve">Занятия по скандинавской ходьбе, дыхательной, пальчиковой гимнастике, катание на лыжах, аэробика на воде, проведение бесед о скандинавской ходьбе, дыхательной гимнастике, беге, сахарном диабете, артериальном давлении, инсульте, мышечных зажимах, сердцебиении, онкологии, артрозе, гриппе, геморрагической лихорадке, туберкулезе, курении, холестерине, лекарственных растениях, витаминах, дендотерапии, солнечных ваннах, стопотерапии, укреплении памяти, питании, пользе дневного сна, закаливании, повышении самооценки, биологически активных точках, викторины, реализация программ по социальному туризму, программа «Санаторий на дому», арттерапия, психологический тренинг, </w:t>
            </w:r>
          </w:p>
        </w:tc>
      </w:tr>
      <w:tr w:rsidR="002D6618" w:rsidRPr="006522D7" w:rsidTr="006F39F0">
        <w:tc>
          <w:tcPr>
            <w:tcW w:w="817" w:type="dxa"/>
          </w:tcPr>
          <w:p w:rsidR="002D6618" w:rsidRPr="006522D7" w:rsidRDefault="002D6618" w:rsidP="002D6618">
            <w:pPr>
              <w:jc w:val="center"/>
              <w:rPr>
                <w:rFonts w:ascii="Times New Roman" w:hAnsi="Times New Roman" w:cs="Times New Roman"/>
                <w:bCs/>
                <w:sz w:val="24"/>
                <w:szCs w:val="24"/>
              </w:rPr>
            </w:pPr>
            <w:r w:rsidRPr="006522D7">
              <w:rPr>
                <w:rFonts w:ascii="Times New Roman" w:hAnsi="Times New Roman" w:cs="Times New Roman"/>
                <w:bCs/>
                <w:sz w:val="24"/>
                <w:szCs w:val="24"/>
              </w:rPr>
              <w:t>41</w:t>
            </w:r>
          </w:p>
        </w:tc>
        <w:tc>
          <w:tcPr>
            <w:tcW w:w="3260" w:type="dxa"/>
          </w:tcPr>
          <w:p w:rsidR="002D6618" w:rsidRPr="006522D7" w:rsidRDefault="002D6618" w:rsidP="002D6618">
            <w:pPr>
              <w:jc w:val="both"/>
              <w:rPr>
                <w:rFonts w:ascii="Times New Roman" w:hAnsi="Times New Roman" w:cs="Times New Roman"/>
                <w:bCs/>
                <w:sz w:val="24"/>
                <w:szCs w:val="24"/>
              </w:rPr>
            </w:pPr>
            <w:r w:rsidRPr="006522D7">
              <w:rPr>
                <w:rFonts w:ascii="Times New Roman" w:hAnsi="Times New Roman" w:cs="Times New Roman"/>
                <w:bCs/>
                <w:sz w:val="24"/>
                <w:szCs w:val="24"/>
              </w:rPr>
              <w:t xml:space="preserve"> Оформление стендов и уголков здоровья по вопросам формирования здорового образа жизни, профилактике табакокурения, алкоголизма, зависимостей в местах массового скопления людей, на предприятиях и в учреждениях УР</w:t>
            </w:r>
          </w:p>
        </w:tc>
        <w:tc>
          <w:tcPr>
            <w:tcW w:w="1276" w:type="dxa"/>
          </w:tcPr>
          <w:p w:rsidR="002D6618" w:rsidRPr="006522D7" w:rsidRDefault="002D6618" w:rsidP="002D6618">
            <w:pPr>
              <w:jc w:val="center"/>
              <w:rPr>
                <w:rFonts w:ascii="Times New Roman" w:hAnsi="Times New Roman" w:cs="Times New Roman"/>
                <w:bCs/>
                <w:sz w:val="24"/>
                <w:szCs w:val="24"/>
              </w:rPr>
            </w:pPr>
            <w:r w:rsidRPr="006522D7">
              <w:rPr>
                <w:rFonts w:ascii="Times New Roman" w:hAnsi="Times New Roman" w:cs="Times New Roman"/>
                <w:bCs/>
                <w:sz w:val="24"/>
                <w:szCs w:val="24"/>
              </w:rPr>
              <w:t xml:space="preserve"> 1-2 кв.</w:t>
            </w:r>
          </w:p>
        </w:tc>
        <w:tc>
          <w:tcPr>
            <w:tcW w:w="1559" w:type="dxa"/>
          </w:tcPr>
          <w:p w:rsidR="002D6618" w:rsidRPr="006522D7" w:rsidRDefault="002D6618" w:rsidP="002D6618">
            <w:pPr>
              <w:jc w:val="center"/>
              <w:rPr>
                <w:rFonts w:ascii="Times New Roman" w:hAnsi="Times New Roman" w:cs="Times New Roman"/>
                <w:bCs/>
                <w:sz w:val="24"/>
                <w:szCs w:val="24"/>
              </w:rPr>
            </w:pPr>
            <w:r w:rsidRPr="006522D7">
              <w:rPr>
                <w:rFonts w:ascii="Times New Roman" w:hAnsi="Times New Roman" w:cs="Times New Roman"/>
                <w:bCs/>
                <w:sz w:val="24"/>
                <w:szCs w:val="24"/>
              </w:rPr>
              <w:t>Граждане пожилого возраста и инвалиды, семьи СОП и ТЖС</w:t>
            </w:r>
          </w:p>
        </w:tc>
        <w:tc>
          <w:tcPr>
            <w:tcW w:w="1560" w:type="dxa"/>
          </w:tcPr>
          <w:p w:rsidR="002D6618" w:rsidRPr="00720F0C" w:rsidRDefault="002D6618" w:rsidP="002D6618">
            <w:pPr>
              <w:jc w:val="center"/>
              <w:rPr>
                <w:rFonts w:ascii="Times New Roman" w:hAnsi="Times New Roman" w:cs="Times New Roman"/>
                <w:bCs/>
                <w:sz w:val="24"/>
                <w:szCs w:val="24"/>
                <w:highlight w:val="yellow"/>
              </w:rPr>
            </w:pPr>
          </w:p>
        </w:tc>
        <w:tc>
          <w:tcPr>
            <w:tcW w:w="6237" w:type="dxa"/>
          </w:tcPr>
          <w:p w:rsidR="002D6618" w:rsidRDefault="002D6618" w:rsidP="002D6618">
            <w:pPr>
              <w:jc w:val="both"/>
              <w:rPr>
                <w:rFonts w:ascii="Times New Roman" w:hAnsi="Times New Roman" w:cs="Times New Roman"/>
                <w:bCs/>
                <w:sz w:val="24"/>
                <w:szCs w:val="24"/>
              </w:rPr>
            </w:pPr>
            <w:r>
              <w:rPr>
                <w:rFonts w:ascii="Times New Roman" w:hAnsi="Times New Roman" w:cs="Times New Roman"/>
                <w:bCs/>
                <w:sz w:val="24"/>
                <w:szCs w:val="24"/>
              </w:rPr>
              <w:t>На стендах размещена информация по профилактике различных заболеваний, зависимостей, формированию ЗОЖ.</w:t>
            </w:r>
          </w:p>
          <w:p w:rsidR="002D6618" w:rsidRPr="00720F0C" w:rsidRDefault="002D6618" w:rsidP="002D6618">
            <w:pPr>
              <w:jc w:val="both"/>
              <w:rPr>
                <w:rFonts w:ascii="Times New Roman" w:hAnsi="Times New Roman" w:cs="Times New Roman"/>
                <w:sz w:val="24"/>
                <w:szCs w:val="24"/>
                <w:highlight w:val="yellow"/>
              </w:rPr>
            </w:pPr>
            <w:r>
              <w:rPr>
                <w:rFonts w:ascii="Times New Roman" w:hAnsi="Times New Roman" w:cs="Times New Roman"/>
                <w:bCs/>
                <w:sz w:val="24"/>
                <w:szCs w:val="24"/>
              </w:rPr>
              <w:t>О</w:t>
            </w:r>
            <w:r w:rsidRPr="00D75399">
              <w:rPr>
                <w:rFonts w:ascii="Times New Roman" w:hAnsi="Times New Roman" w:cs="Times New Roman"/>
                <w:bCs/>
                <w:sz w:val="24"/>
                <w:szCs w:val="24"/>
              </w:rPr>
              <w:t>формление стендов и уголков здоровья по темам: очищение сосудов головного мозга, о воде, здоровом сердце, предотвращении инсульта, туберкулезе, онкологических заболеваниях, профилактике алкоголизма и табакокурении, о лекарственных растениях, кислородном коктейле, гимнастике для глаз, рецептах народной медицины, профилактике гриппа и ОРВИ</w:t>
            </w:r>
            <w:r>
              <w:rPr>
                <w:rFonts w:ascii="Times New Roman" w:hAnsi="Times New Roman" w:cs="Times New Roman"/>
                <w:bCs/>
                <w:sz w:val="24"/>
                <w:szCs w:val="24"/>
              </w:rPr>
              <w:t>, о кори, как выжить при сердечном приступе, о зарядке, витаминах, профилактике гипертонии, деменции, болезней Альцгеймера и Паркин</w:t>
            </w:r>
            <w:r>
              <w:rPr>
                <w:rFonts w:ascii="Times New Roman" w:hAnsi="Times New Roman" w:cs="Times New Roman"/>
                <w:bCs/>
                <w:sz w:val="24"/>
                <w:szCs w:val="24"/>
              </w:rPr>
              <w:lastRenderedPageBreak/>
              <w:t>сона, о клещевом энцефалите, о здоровом питании, скандинавской ходьбе</w:t>
            </w:r>
          </w:p>
        </w:tc>
      </w:tr>
      <w:tr w:rsidR="002D6618" w:rsidRPr="006522D7" w:rsidTr="006F39F0">
        <w:trPr>
          <w:trHeight w:val="649"/>
        </w:trPr>
        <w:tc>
          <w:tcPr>
            <w:tcW w:w="817" w:type="dxa"/>
          </w:tcPr>
          <w:p w:rsidR="002D6618" w:rsidRPr="006522D7" w:rsidRDefault="002D6618" w:rsidP="002D6618">
            <w:pPr>
              <w:jc w:val="center"/>
              <w:rPr>
                <w:rFonts w:ascii="Times New Roman" w:hAnsi="Times New Roman" w:cs="Times New Roman"/>
                <w:bCs/>
                <w:sz w:val="24"/>
                <w:szCs w:val="24"/>
              </w:rPr>
            </w:pPr>
            <w:r w:rsidRPr="006522D7">
              <w:rPr>
                <w:rFonts w:ascii="Times New Roman" w:hAnsi="Times New Roman" w:cs="Times New Roman"/>
                <w:bCs/>
                <w:sz w:val="24"/>
                <w:szCs w:val="24"/>
              </w:rPr>
              <w:lastRenderedPageBreak/>
              <w:t>42</w:t>
            </w:r>
          </w:p>
        </w:tc>
        <w:tc>
          <w:tcPr>
            <w:tcW w:w="3260" w:type="dxa"/>
          </w:tcPr>
          <w:p w:rsidR="002D6618" w:rsidRPr="006522D7" w:rsidRDefault="002D6618" w:rsidP="002D6618">
            <w:pPr>
              <w:jc w:val="both"/>
              <w:rPr>
                <w:rFonts w:ascii="Times New Roman" w:hAnsi="Times New Roman" w:cs="Times New Roman"/>
                <w:bCs/>
                <w:sz w:val="24"/>
                <w:szCs w:val="24"/>
              </w:rPr>
            </w:pPr>
            <w:r w:rsidRPr="006522D7">
              <w:rPr>
                <w:rFonts w:ascii="Times New Roman" w:hAnsi="Times New Roman" w:cs="Times New Roman"/>
                <w:bCs/>
                <w:sz w:val="24"/>
                <w:szCs w:val="24"/>
              </w:rPr>
              <w:t>Тиражирование и распространение информационного материала для населения, пропагандирующего здоровый образ жизни, по коррекции факторов риска хронических неинфекционных заболеваний, профилактике табакокурения, алкоголизма и зависимостей</w:t>
            </w:r>
          </w:p>
        </w:tc>
        <w:tc>
          <w:tcPr>
            <w:tcW w:w="1276" w:type="dxa"/>
          </w:tcPr>
          <w:p w:rsidR="002D6618" w:rsidRPr="006522D7" w:rsidRDefault="002D6618" w:rsidP="002D6618">
            <w:pPr>
              <w:jc w:val="center"/>
              <w:rPr>
                <w:rFonts w:ascii="Times New Roman" w:hAnsi="Times New Roman" w:cs="Times New Roman"/>
                <w:bCs/>
                <w:sz w:val="24"/>
                <w:szCs w:val="24"/>
              </w:rPr>
            </w:pPr>
            <w:r w:rsidRPr="006522D7">
              <w:rPr>
                <w:rFonts w:ascii="Times New Roman" w:hAnsi="Times New Roman" w:cs="Times New Roman"/>
                <w:bCs/>
                <w:sz w:val="24"/>
                <w:szCs w:val="24"/>
              </w:rPr>
              <w:t>1-2 кв.</w:t>
            </w:r>
          </w:p>
        </w:tc>
        <w:tc>
          <w:tcPr>
            <w:tcW w:w="1559" w:type="dxa"/>
          </w:tcPr>
          <w:p w:rsidR="002D6618" w:rsidRPr="006522D7" w:rsidRDefault="002D6618" w:rsidP="002D6618">
            <w:pPr>
              <w:jc w:val="center"/>
              <w:rPr>
                <w:rFonts w:ascii="Times New Roman" w:hAnsi="Times New Roman" w:cs="Times New Roman"/>
                <w:bCs/>
                <w:sz w:val="24"/>
                <w:szCs w:val="24"/>
              </w:rPr>
            </w:pPr>
            <w:r w:rsidRPr="006522D7">
              <w:rPr>
                <w:rFonts w:ascii="Times New Roman" w:hAnsi="Times New Roman" w:cs="Times New Roman"/>
                <w:bCs/>
                <w:sz w:val="24"/>
                <w:szCs w:val="24"/>
              </w:rPr>
              <w:t>Граждане пожилого возраста и инвалиды, семьи СОП и ТЖС</w:t>
            </w:r>
          </w:p>
        </w:tc>
        <w:tc>
          <w:tcPr>
            <w:tcW w:w="1560" w:type="dxa"/>
          </w:tcPr>
          <w:p w:rsidR="002D6618" w:rsidRDefault="002D6618" w:rsidP="002D6618">
            <w:pPr>
              <w:jc w:val="center"/>
              <w:rPr>
                <w:rFonts w:ascii="Times New Roman" w:hAnsi="Times New Roman" w:cs="Times New Roman"/>
                <w:bCs/>
                <w:sz w:val="24"/>
                <w:szCs w:val="24"/>
              </w:rPr>
            </w:pPr>
            <w:r>
              <w:rPr>
                <w:rFonts w:ascii="Times New Roman" w:hAnsi="Times New Roman" w:cs="Times New Roman"/>
                <w:bCs/>
                <w:sz w:val="24"/>
                <w:szCs w:val="24"/>
              </w:rPr>
              <w:t>Более 2000</w:t>
            </w:r>
          </w:p>
          <w:p w:rsidR="002D6618" w:rsidRPr="00720F0C" w:rsidRDefault="002D6618" w:rsidP="002D6618">
            <w:pPr>
              <w:jc w:val="center"/>
              <w:rPr>
                <w:rFonts w:ascii="Times New Roman" w:hAnsi="Times New Roman" w:cs="Times New Roman"/>
                <w:bCs/>
                <w:sz w:val="24"/>
                <w:szCs w:val="24"/>
                <w:highlight w:val="yellow"/>
              </w:rPr>
            </w:pPr>
            <w:r>
              <w:rPr>
                <w:rFonts w:ascii="Times New Roman" w:hAnsi="Times New Roman" w:cs="Times New Roman"/>
                <w:bCs/>
                <w:sz w:val="24"/>
                <w:szCs w:val="24"/>
              </w:rPr>
              <w:t>буклетов</w:t>
            </w:r>
            <w:r w:rsidRPr="00720F0C">
              <w:rPr>
                <w:rFonts w:ascii="Times New Roman" w:hAnsi="Times New Roman" w:cs="Times New Roman"/>
                <w:bCs/>
                <w:sz w:val="24"/>
                <w:szCs w:val="24"/>
                <w:highlight w:val="yellow"/>
              </w:rPr>
              <w:t xml:space="preserve"> </w:t>
            </w:r>
          </w:p>
        </w:tc>
        <w:tc>
          <w:tcPr>
            <w:tcW w:w="6237" w:type="dxa"/>
          </w:tcPr>
          <w:p w:rsidR="002D6618" w:rsidRPr="00720F0C" w:rsidRDefault="002D6618" w:rsidP="002D6618">
            <w:pPr>
              <w:jc w:val="both"/>
              <w:rPr>
                <w:rFonts w:ascii="Times New Roman" w:hAnsi="Times New Roman" w:cs="Times New Roman"/>
                <w:sz w:val="24"/>
                <w:szCs w:val="24"/>
                <w:highlight w:val="yellow"/>
              </w:rPr>
            </w:pPr>
            <w:r w:rsidRPr="004034A5">
              <w:rPr>
                <w:rFonts w:ascii="Times New Roman" w:hAnsi="Times New Roman" w:cs="Times New Roman"/>
                <w:bCs/>
                <w:sz w:val="24"/>
                <w:szCs w:val="24"/>
              </w:rPr>
              <w:t xml:space="preserve">Распространение буклетов: «Опасность по имени спайс», «Внимание наркомания», «Скажи наркотикам – нет!», </w:t>
            </w:r>
            <w:r>
              <w:rPr>
                <w:rFonts w:ascii="Times New Roman" w:hAnsi="Times New Roman" w:cs="Times New Roman"/>
                <w:bCs/>
                <w:sz w:val="24"/>
                <w:szCs w:val="24"/>
              </w:rPr>
              <w:t xml:space="preserve">«Гипертония. Профилактика», «Осторожно, сальмонеллез», «Как защитить себя от гриппа», «Шесть рецептов долголетия», «Что творит табак в организме?», «Полезные травы. Вкусные чаи», «Профилактика гриппа», «Финская ходьба – путь к долголетию», «Паспорт здоровья», «О сохранении здоровья в пожилом возрасте», «Гимнастика по системе Стрельниковой», «Гимнастика по системе Норбекова», «Гимнастика для глаз», «Бросайте курить!», «Алкоголь – враг вашего здоровья», «Выбери здоровый образ жизни», «семь ступеней здоровья», «Грипп – значение своевременной профилактики», «Курению скажем «НЕТ», «Профилактика сахарного диабета». </w:t>
            </w:r>
            <w:r w:rsidRPr="002F4E31">
              <w:rPr>
                <w:rFonts w:ascii="Times New Roman" w:hAnsi="Times New Roman" w:cs="Times New Roman"/>
                <w:sz w:val="24"/>
                <w:szCs w:val="24"/>
              </w:rPr>
              <w:t>Безопасность пищевых продуктов», «Алгоритм действий при инсульте», «Бешенство смертельно опасно», «Защитим себя от гриппа», «Спортивный образ жизни! На здоровье?», «Бешенство смертельно опасно», «Защитим себя от гриппа», «Спортивный образ жизни! На здоровье?»</w:t>
            </w:r>
            <w:r>
              <w:rPr>
                <w:rFonts w:ascii="Times New Roman" w:hAnsi="Times New Roman" w:cs="Times New Roman"/>
                <w:sz w:val="24"/>
                <w:szCs w:val="24"/>
              </w:rPr>
              <w:t>.</w:t>
            </w:r>
          </w:p>
        </w:tc>
      </w:tr>
      <w:tr w:rsidR="002D6618" w:rsidRPr="006522D7" w:rsidTr="006F39F0">
        <w:trPr>
          <w:trHeight w:val="410"/>
        </w:trPr>
        <w:tc>
          <w:tcPr>
            <w:tcW w:w="817" w:type="dxa"/>
          </w:tcPr>
          <w:p w:rsidR="002D6618" w:rsidRPr="006522D7" w:rsidRDefault="002D6618" w:rsidP="002D6618">
            <w:pPr>
              <w:jc w:val="center"/>
              <w:rPr>
                <w:rFonts w:ascii="Times New Roman" w:hAnsi="Times New Roman" w:cs="Times New Roman"/>
                <w:bCs/>
                <w:sz w:val="24"/>
                <w:szCs w:val="24"/>
              </w:rPr>
            </w:pPr>
            <w:r w:rsidRPr="006522D7">
              <w:rPr>
                <w:rFonts w:ascii="Times New Roman" w:hAnsi="Times New Roman" w:cs="Times New Roman"/>
                <w:bCs/>
                <w:sz w:val="24"/>
                <w:szCs w:val="24"/>
              </w:rPr>
              <w:t>43</w:t>
            </w:r>
          </w:p>
        </w:tc>
        <w:tc>
          <w:tcPr>
            <w:tcW w:w="3260" w:type="dxa"/>
          </w:tcPr>
          <w:p w:rsidR="002D6618" w:rsidRPr="006522D7" w:rsidRDefault="002D6618" w:rsidP="002D6618">
            <w:pPr>
              <w:jc w:val="both"/>
              <w:rPr>
                <w:rFonts w:ascii="Times New Roman" w:hAnsi="Times New Roman" w:cs="Times New Roman"/>
                <w:bCs/>
                <w:sz w:val="24"/>
                <w:szCs w:val="24"/>
              </w:rPr>
            </w:pPr>
            <w:r w:rsidRPr="006522D7">
              <w:rPr>
                <w:rFonts w:ascii="Times New Roman" w:hAnsi="Times New Roman" w:cs="Times New Roman"/>
                <w:bCs/>
                <w:sz w:val="24"/>
                <w:szCs w:val="24"/>
              </w:rPr>
              <w:t>Организация и проведение массовых профилактических мероприятий, акций, флеш-мобов, направленных на популяризацию здорового образа жизни и профилактику зависимостей среди детей, подростков и молодежи</w:t>
            </w:r>
          </w:p>
        </w:tc>
        <w:tc>
          <w:tcPr>
            <w:tcW w:w="1276" w:type="dxa"/>
          </w:tcPr>
          <w:p w:rsidR="002D6618" w:rsidRPr="006522D7" w:rsidRDefault="002D6618" w:rsidP="002D6618">
            <w:pPr>
              <w:jc w:val="center"/>
              <w:rPr>
                <w:rFonts w:ascii="Times New Roman" w:hAnsi="Times New Roman" w:cs="Times New Roman"/>
                <w:bCs/>
                <w:sz w:val="24"/>
                <w:szCs w:val="24"/>
              </w:rPr>
            </w:pPr>
            <w:r w:rsidRPr="006522D7">
              <w:rPr>
                <w:rFonts w:ascii="Times New Roman" w:hAnsi="Times New Roman" w:cs="Times New Roman"/>
                <w:bCs/>
                <w:sz w:val="24"/>
                <w:szCs w:val="24"/>
              </w:rPr>
              <w:t>1-2 кв.</w:t>
            </w:r>
          </w:p>
        </w:tc>
        <w:tc>
          <w:tcPr>
            <w:tcW w:w="1559" w:type="dxa"/>
          </w:tcPr>
          <w:p w:rsidR="002D6618" w:rsidRPr="006522D7" w:rsidRDefault="002D6618" w:rsidP="002D6618">
            <w:pPr>
              <w:jc w:val="center"/>
              <w:rPr>
                <w:rFonts w:ascii="Times New Roman" w:hAnsi="Times New Roman" w:cs="Times New Roman"/>
                <w:sz w:val="24"/>
                <w:szCs w:val="24"/>
              </w:rPr>
            </w:pPr>
            <w:r w:rsidRPr="006522D7">
              <w:rPr>
                <w:rFonts w:ascii="Times New Roman" w:hAnsi="Times New Roman" w:cs="Times New Roman"/>
                <w:sz w:val="24"/>
                <w:szCs w:val="24"/>
              </w:rPr>
              <w:t>Дети и семьи, находящихся в трудной жизненной ситуации или социально опасном положении;</w:t>
            </w:r>
          </w:p>
          <w:p w:rsidR="002D6618" w:rsidRPr="006522D7" w:rsidRDefault="002D6618" w:rsidP="002D6618">
            <w:pPr>
              <w:jc w:val="center"/>
              <w:rPr>
                <w:rFonts w:ascii="Times New Roman" w:hAnsi="Times New Roman" w:cs="Times New Roman"/>
                <w:sz w:val="24"/>
                <w:szCs w:val="24"/>
              </w:rPr>
            </w:pPr>
            <w:r w:rsidRPr="006522D7">
              <w:rPr>
                <w:rFonts w:ascii="Times New Roman" w:hAnsi="Times New Roman" w:cs="Times New Roman"/>
                <w:sz w:val="24"/>
                <w:szCs w:val="24"/>
              </w:rPr>
              <w:t>дети-инвалиды</w:t>
            </w:r>
          </w:p>
        </w:tc>
        <w:tc>
          <w:tcPr>
            <w:tcW w:w="1560" w:type="dxa"/>
          </w:tcPr>
          <w:p w:rsidR="002D6618" w:rsidRPr="00720F0C" w:rsidRDefault="002D6618" w:rsidP="002D6618">
            <w:pPr>
              <w:rPr>
                <w:rFonts w:ascii="Times New Roman" w:hAnsi="Times New Roman" w:cs="Times New Roman"/>
                <w:sz w:val="24"/>
                <w:szCs w:val="24"/>
                <w:highlight w:val="yellow"/>
              </w:rPr>
            </w:pPr>
            <w:r w:rsidRPr="005A2A0C">
              <w:rPr>
                <w:rFonts w:ascii="Times New Roman" w:hAnsi="Times New Roman" w:cs="Times New Roman"/>
                <w:sz w:val="24"/>
                <w:szCs w:val="24"/>
              </w:rPr>
              <w:t>Более 4500</w:t>
            </w:r>
          </w:p>
        </w:tc>
        <w:tc>
          <w:tcPr>
            <w:tcW w:w="6237" w:type="dxa"/>
          </w:tcPr>
          <w:p w:rsidR="002D6618" w:rsidRDefault="002D6618" w:rsidP="002D6618">
            <w:pPr>
              <w:jc w:val="both"/>
              <w:rPr>
                <w:rFonts w:ascii="Times New Roman" w:hAnsi="Times New Roman" w:cs="Times New Roman"/>
                <w:sz w:val="24"/>
                <w:szCs w:val="24"/>
              </w:rPr>
            </w:pPr>
            <w:r>
              <w:rPr>
                <w:rFonts w:ascii="Times New Roman" w:hAnsi="Times New Roman" w:cs="Times New Roman"/>
                <w:sz w:val="24"/>
                <w:szCs w:val="24"/>
              </w:rPr>
              <w:t>Организованы и проведены:</w:t>
            </w:r>
          </w:p>
          <w:p w:rsidR="002D6618" w:rsidRDefault="002D6618" w:rsidP="002D6618">
            <w:pPr>
              <w:jc w:val="both"/>
              <w:rPr>
                <w:rFonts w:ascii="Times New Roman" w:hAnsi="Times New Roman" w:cs="Times New Roman"/>
                <w:sz w:val="24"/>
                <w:szCs w:val="24"/>
              </w:rPr>
            </w:pPr>
            <w:r>
              <w:rPr>
                <w:rFonts w:ascii="Times New Roman" w:hAnsi="Times New Roman" w:cs="Times New Roman"/>
                <w:sz w:val="24"/>
                <w:szCs w:val="24"/>
              </w:rPr>
              <w:t>- в</w:t>
            </w:r>
            <w:r w:rsidRPr="005A2A0C">
              <w:rPr>
                <w:rFonts w:ascii="Times New Roman" w:hAnsi="Times New Roman" w:cs="Times New Roman"/>
                <w:sz w:val="24"/>
                <w:szCs w:val="24"/>
              </w:rPr>
              <w:t xml:space="preserve">икторины, </w:t>
            </w:r>
          </w:p>
          <w:p w:rsidR="002D6618" w:rsidRDefault="002D6618" w:rsidP="002D6618">
            <w:pPr>
              <w:jc w:val="both"/>
              <w:rPr>
                <w:rFonts w:ascii="Times New Roman" w:hAnsi="Times New Roman" w:cs="Times New Roman"/>
                <w:sz w:val="24"/>
                <w:szCs w:val="24"/>
              </w:rPr>
            </w:pPr>
            <w:r>
              <w:rPr>
                <w:rFonts w:ascii="Times New Roman" w:hAnsi="Times New Roman" w:cs="Times New Roman"/>
                <w:sz w:val="24"/>
                <w:szCs w:val="24"/>
              </w:rPr>
              <w:t xml:space="preserve">- </w:t>
            </w:r>
            <w:r w:rsidRPr="005A2A0C">
              <w:rPr>
                <w:rFonts w:ascii="Times New Roman" w:hAnsi="Times New Roman" w:cs="Times New Roman"/>
                <w:sz w:val="24"/>
                <w:szCs w:val="24"/>
              </w:rPr>
              <w:t xml:space="preserve">конкурсы, </w:t>
            </w:r>
          </w:p>
          <w:p w:rsidR="002D6618" w:rsidRDefault="002D6618" w:rsidP="002D6618">
            <w:pPr>
              <w:jc w:val="both"/>
              <w:rPr>
                <w:rFonts w:ascii="Times New Roman" w:hAnsi="Times New Roman" w:cs="Times New Roman"/>
                <w:sz w:val="24"/>
                <w:szCs w:val="24"/>
              </w:rPr>
            </w:pPr>
            <w:r>
              <w:rPr>
                <w:rFonts w:ascii="Times New Roman" w:hAnsi="Times New Roman" w:cs="Times New Roman"/>
                <w:sz w:val="24"/>
                <w:szCs w:val="24"/>
              </w:rPr>
              <w:t xml:space="preserve">- </w:t>
            </w:r>
            <w:r w:rsidRPr="005A2A0C">
              <w:rPr>
                <w:rFonts w:ascii="Times New Roman" w:hAnsi="Times New Roman" w:cs="Times New Roman"/>
                <w:sz w:val="24"/>
                <w:szCs w:val="24"/>
              </w:rPr>
              <w:t xml:space="preserve">лекции, </w:t>
            </w:r>
          </w:p>
          <w:p w:rsidR="002D6618" w:rsidRDefault="002D6618" w:rsidP="002D6618">
            <w:pPr>
              <w:jc w:val="both"/>
              <w:rPr>
                <w:rFonts w:ascii="Times New Roman" w:hAnsi="Times New Roman" w:cs="Times New Roman"/>
                <w:sz w:val="24"/>
                <w:szCs w:val="24"/>
              </w:rPr>
            </w:pPr>
            <w:r>
              <w:rPr>
                <w:rFonts w:ascii="Times New Roman" w:hAnsi="Times New Roman" w:cs="Times New Roman"/>
                <w:sz w:val="24"/>
                <w:szCs w:val="24"/>
              </w:rPr>
              <w:t xml:space="preserve">- </w:t>
            </w:r>
            <w:r w:rsidRPr="005A2A0C">
              <w:rPr>
                <w:rFonts w:ascii="Times New Roman" w:hAnsi="Times New Roman" w:cs="Times New Roman"/>
                <w:sz w:val="24"/>
                <w:szCs w:val="24"/>
              </w:rPr>
              <w:t xml:space="preserve">круглые столы, </w:t>
            </w:r>
          </w:p>
          <w:p w:rsidR="002D6618" w:rsidRDefault="002D6618" w:rsidP="002D6618">
            <w:pPr>
              <w:jc w:val="both"/>
              <w:rPr>
                <w:rFonts w:ascii="Times New Roman" w:hAnsi="Times New Roman" w:cs="Times New Roman"/>
                <w:sz w:val="24"/>
                <w:szCs w:val="24"/>
              </w:rPr>
            </w:pPr>
            <w:r>
              <w:rPr>
                <w:rFonts w:ascii="Times New Roman" w:hAnsi="Times New Roman" w:cs="Times New Roman"/>
                <w:sz w:val="24"/>
                <w:szCs w:val="24"/>
              </w:rPr>
              <w:t xml:space="preserve">- </w:t>
            </w:r>
            <w:r w:rsidRPr="005A2A0C">
              <w:rPr>
                <w:rFonts w:ascii="Times New Roman" w:hAnsi="Times New Roman" w:cs="Times New Roman"/>
                <w:sz w:val="24"/>
                <w:szCs w:val="24"/>
              </w:rPr>
              <w:t>уроки здоровья</w:t>
            </w:r>
            <w:r>
              <w:rPr>
                <w:rFonts w:ascii="Times New Roman" w:hAnsi="Times New Roman" w:cs="Times New Roman"/>
                <w:sz w:val="24"/>
                <w:szCs w:val="24"/>
              </w:rPr>
              <w:t>;</w:t>
            </w:r>
          </w:p>
          <w:p w:rsidR="002D6618" w:rsidRPr="005A2A0C" w:rsidRDefault="002D6618" w:rsidP="002D6618">
            <w:pPr>
              <w:jc w:val="both"/>
              <w:rPr>
                <w:rFonts w:ascii="Times New Roman" w:hAnsi="Times New Roman" w:cs="Times New Roman"/>
                <w:sz w:val="24"/>
                <w:szCs w:val="24"/>
              </w:rPr>
            </w:pPr>
            <w:r>
              <w:rPr>
                <w:rFonts w:ascii="Times New Roman" w:hAnsi="Times New Roman" w:cs="Times New Roman"/>
                <w:sz w:val="24"/>
                <w:szCs w:val="24"/>
              </w:rPr>
              <w:t>- флеш – мобы.</w:t>
            </w:r>
          </w:p>
          <w:p w:rsidR="002D6618" w:rsidRPr="00720F0C" w:rsidRDefault="002D6618" w:rsidP="002D6618">
            <w:pPr>
              <w:jc w:val="center"/>
              <w:rPr>
                <w:rFonts w:ascii="Times New Roman" w:hAnsi="Times New Roman" w:cs="Times New Roman"/>
                <w:sz w:val="24"/>
                <w:szCs w:val="24"/>
                <w:highlight w:val="yellow"/>
              </w:rPr>
            </w:pPr>
          </w:p>
        </w:tc>
      </w:tr>
      <w:tr w:rsidR="002D6618" w:rsidRPr="006522D7" w:rsidTr="00E67F02">
        <w:trPr>
          <w:trHeight w:val="410"/>
        </w:trPr>
        <w:tc>
          <w:tcPr>
            <w:tcW w:w="14709" w:type="dxa"/>
            <w:gridSpan w:val="6"/>
          </w:tcPr>
          <w:p w:rsidR="002D6618" w:rsidRDefault="002D6618" w:rsidP="002D6618">
            <w:pPr>
              <w:jc w:val="center"/>
              <w:rPr>
                <w:rFonts w:ascii="Times New Roman" w:hAnsi="Times New Roman" w:cs="Times New Roman"/>
                <w:sz w:val="24"/>
                <w:szCs w:val="24"/>
              </w:rPr>
            </w:pPr>
            <w:r w:rsidRPr="009045F9">
              <w:rPr>
                <w:rFonts w:ascii="Times New Roman" w:hAnsi="Times New Roman" w:cs="Times New Roman"/>
                <w:b/>
                <w:bCs/>
                <w:sz w:val="24"/>
                <w:szCs w:val="24"/>
              </w:rPr>
              <w:lastRenderedPageBreak/>
              <w:t>Раздел № 5. Создание среды, благоприятной для сохранения и укрепления здоровья, формирование здорового образа жизни у детей, подростков и молодежи.</w:t>
            </w:r>
          </w:p>
        </w:tc>
      </w:tr>
      <w:tr w:rsidR="002D6618" w:rsidRPr="006522D7" w:rsidTr="006F39F0">
        <w:tc>
          <w:tcPr>
            <w:tcW w:w="817" w:type="dxa"/>
          </w:tcPr>
          <w:p w:rsidR="002D6618" w:rsidRPr="006522D7" w:rsidRDefault="002D6618" w:rsidP="002D6618">
            <w:pPr>
              <w:jc w:val="center"/>
              <w:rPr>
                <w:rFonts w:ascii="Times New Roman" w:hAnsi="Times New Roman" w:cs="Times New Roman"/>
                <w:bCs/>
                <w:sz w:val="24"/>
                <w:szCs w:val="24"/>
              </w:rPr>
            </w:pPr>
            <w:r w:rsidRPr="006522D7">
              <w:rPr>
                <w:rFonts w:ascii="Times New Roman" w:hAnsi="Times New Roman" w:cs="Times New Roman"/>
                <w:bCs/>
                <w:sz w:val="24"/>
                <w:szCs w:val="24"/>
              </w:rPr>
              <w:t>44</w:t>
            </w:r>
          </w:p>
        </w:tc>
        <w:tc>
          <w:tcPr>
            <w:tcW w:w="3260" w:type="dxa"/>
          </w:tcPr>
          <w:p w:rsidR="002D6618" w:rsidRPr="006522D7" w:rsidRDefault="002D6618" w:rsidP="002D6618">
            <w:pPr>
              <w:jc w:val="both"/>
              <w:rPr>
                <w:rFonts w:ascii="Times New Roman" w:hAnsi="Times New Roman" w:cs="Times New Roman"/>
                <w:bCs/>
                <w:sz w:val="24"/>
                <w:szCs w:val="24"/>
              </w:rPr>
            </w:pPr>
            <w:r w:rsidRPr="006522D7">
              <w:rPr>
                <w:rFonts w:ascii="Times New Roman" w:hAnsi="Times New Roman" w:cs="Times New Roman"/>
                <w:bCs/>
                <w:sz w:val="24"/>
                <w:szCs w:val="24"/>
              </w:rPr>
              <w:t>Организация и проведение массовых спортивных и туристических мероприятий среди детей, подростков и молодежи</w:t>
            </w:r>
          </w:p>
        </w:tc>
        <w:tc>
          <w:tcPr>
            <w:tcW w:w="1276" w:type="dxa"/>
          </w:tcPr>
          <w:p w:rsidR="002D6618" w:rsidRPr="006522D7" w:rsidRDefault="002D6618" w:rsidP="002D6618">
            <w:pPr>
              <w:jc w:val="center"/>
              <w:rPr>
                <w:rFonts w:ascii="Times New Roman" w:hAnsi="Times New Roman" w:cs="Times New Roman"/>
                <w:bCs/>
                <w:sz w:val="24"/>
                <w:szCs w:val="24"/>
              </w:rPr>
            </w:pPr>
            <w:r w:rsidRPr="006522D7">
              <w:rPr>
                <w:rFonts w:ascii="Times New Roman" w:hAnsi="Times New Roman" w:cs="Times New Roman"/>
                <w:bCs/>
                <w:sz w:val="24"/>
                <w:szCs w:val="24"/>
              </w:rPr>
              <w:t>1-2 кв.</w:t>
            </w:r>
          </w:p>
        </w:tc>
        <w:tc>
          <w:tcPr>
            <w:tcW w:w="1559" w:type="dxa"/>
          </w:tcPr>
          <w:p w:rsidR="002D6618" w:rsidRPr="006522D7" w:rsidRDefault="002D6618" w:rsidP="002D6618">
            <w:pPr>
              <w:jc w:val="center"/>
              <w:rPr>
                <w:rFonts w:ascii="Times New Roman" w:hAnsi="Times New Roman" w:cs="Times New Roman"/>
                <w:sz w:val="24"/>
                <w:szCs w:val="24"/>
              </w:rPr>
            </w:pPr>
            <w:r w:rsidRPr="006522D7">
              <w:rPr>
                <w:rFonts w:ascii="Times New Roman" w:hAnsi="Times New Roman" w:cs="Times New Roman"/>
                <w:sz w:val="24"/>
                <w:szCs w:val="24"/>
              </w:rPr>
              <w:t>Дети и семьи, находящихся в трудной жизненной ситуации или социально опасном положении;</w:t>
            </w:r>
          </w:p>
          <w:p w:rsidR="002D6618" w:rsidRPr="006522D7" w:rsidRDefault="002D6618" w:rsidP="002D6618">
            <w:pPr>
              <w:jc w:val="center"/>
              <w:rPr>
                <w:rFonts w:ascii="Times New Roman" w:hAnsi="Times New Roman" w:cs="Times New Roman"/>
                <w:sz w:val="24"/>
                <w:szCs w:val="24"/>
              </w:rPr>
            </w:pPr>
            <w:r w:rsidRPr="006522D7">
              <w:rPr>
                <w:rFonts w:ascii="Times New Roman" w:hAnsi="Times New Roman" w:cs="Times New Roman"/>
                <w:sz w:val="24"/>
                <w:szCs w:val="24"/>
              </w:rPr>
              <w:t>дети-инвалиды</w:t>
            </w:r>
          </w:p>
        </w:tc>
        <w:tc>
          <w:tcPr>
            <w:tcW w:w="1560" w:type="dxa"/>
          </w:tcPr>
          <w:p w:rsidR="002D6618" w:rsidRDefault="002D6618" w:rsidP="002D6618">
            <w:pPr>
              <w:jc w:val="center"/>
              <w:rPr>
                <w:rFonts w:ascii="Times New Roman" w:hAnsi="Times New Roman" w:cs="Times New Roman"/>
                <w:sz w:val="24"/>
                <w:szCs w:val="24"/>
              </w:rPr>
            </w:pPr>
            <w:r>
              <w:rPr>
                <w:rFonts w:ascii="Times New Roman" w:hAnsi="Times New Roman" w:cs="Times New Roman"/>
                <w:sz w:val="24"/>
                <w:szCs w:val="24"/>
              </w:rPr>
              <w:t>Более 3000</w:t>
            </w:r>
          </w:p>
          <w:p w:rsidR="002D6618" w:rsidRPr="00720F0C" w:rsidRDefault="002D6618" w:rsidP="002D6618">
            <w:pPr>
              <w:jc w:val="center"/>
              <w:rPr>
                <w:rFonts w:ascii="Times New Roman" w:hAnsi="Times New Roman" w:cs="Times New Roman"/>
                <w:sz w:val="24"/>
                <w:szCs w:val="24"/>
                <w:highlight w:val="yellow"/>
              </w:rPr>
            </w:pPr>
          </w:p>
        </w:tc>
        <w:tc>
          <w:tcPr>
            <w:tcW w:w="6237" w:type="dxa"/>
          </w:tcPr>
          <w:p w:rsidR="002D6618" w:rsidRDefault="002D6618" w:rsidP="002D6618">
            <w:pPr>
              <w:jc w:val="both"/>
              <w:rPr>
                <w:rFonts w:ascii="Times New Roman" w:hAnsi="Times New Roman" w:cs="Times New Roman"/>
                <w:bCs/>
                <w:sz w:val="24"/>
                <w:szCs w:val="24"/>
              </w:rPr>
            </w:pPr>
            <w:r>
              <w:rPr>
                <w:rFonts w:ascii="Times New Roman" w:hAnsi="Times New Roman" w:cs="Times New Roman"/>
                <w:bCs/>
                <w:sz w:val="24"/>
                <w:szCs w:val="24"/>
              </w:rPr>
              <w:t>Организованы и проведены:</w:t>
            </w:r>
          </w:p>
          <w:p w:rsidR="002D6618" w:rsidRDefault="002D6618" w:rsidP="002D6618">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5A2A0C">
              <w:rPr>
                <w:rFonts w:ascii="Times New Roman" w:hAnsi="Times New Roman" w:cs="Times New Roman"/>
                <w:bCs/>
                <w:sz w:val="24"/>
                <w:szCs w:val="24"/>
              </w:rPr>
              <w:t xml:space="preserve">Спартакиады, </w:t>
            </w:r>
          </w:p>
          <w:p w:rsidR="002D6618" w:rsidRDefault="002D6618" w:rsidP="002D6618">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5A2A0C">
              <w:rPr>
                <w:rFonts w:ascii="Times New Roman" w:hAnsi="Times New Roman" w:cs="Times New Roman"/>
                <w:bCs/>
                <w:sz w:val="24"/>
                <w:szCs w:val="24"/>
              </w:rPr>
              <w:t>эстафеты,</w:t>
            </w:r>
          </w:p>
          <w:p w:rsidR="002D6618" w:rsidRDefault="002D6618" w:rsidP="002D6618">
            <w:pPr>
              <w:jc w:val="both"/>
              <w:rPr>
                <w:rFonts w:ascii="Times New Roman" w:hAnsi="Times New Roman" w:cs="Times New Roman"/>
                <w:bCs/>
                <w:sz w:val="24"/>
                <w:szCs w:val="24"/>
              </w:rPr>
            </w:pPr>
            <w:r>
              <w:rPr>
                <w:rFonts w:ascii="Times New Roman" w:hAnsi="Times New Roman" w:cs="Times New Roman"/>
                <w:bCs/>
                <w:sz w:val="24"/>
                <w:szCs w:val="24"/>
              </w:rPr>
              <w:t>-</w:t>
            </w:r>
            <w:r w:rsidRPr="005A2A0C">
              <w:rPr>
                <w:rFonts w:ascii="Times New Roman" w:hAnsi="Times New Roman" w:cs="Times New Roman"/>
                <w:bCs/>
                <w:sz w:val="24"/>
                <w:szCs w:val="24"/>
              </w:rPr>
              <w:t xml:space="preserve"> спортивные соревнования,</w:t>
            </w:r>
          </w:p>
          <w:p w:rsidR="002D6618" w:rsidRPr="00720F0C" w:rsidRDefault="002D6618" w:rsidP="002D6618">
            <w:pPr>
              <w:jc w:val="both"/>
              <w:rPr>
                <w:rFonts w:ascii="Times New Roman" w:hAnsi="Times New Roman" w:cs="Times New Roman"/>
                <w:sz w:val="24"/>
                <w:szCs w:val="24"/>
                <w:highlight w:val="yellow"/>
              </w:rPr>
            </w:pPr>
            <w:r>
              <w:rPr>
                <w:rFonts w:ascii="Times New Roman" w:hAnsi="Times New Roman" w:cs="Times New Roman"/>
                <w:bCs/>
                <w:sz w:val="24"/>
                <w:szCs w:val="24"/>
              </w:rPr>
              <w:t>-</w:t>
            </w:r>
            <w:r w:rsidRPr="005A2A0C">
              <w:rPr>
                <w:rFonts w:ascii="Times New Roman" w:hAnsi="Times New Roman" w:cs="Times New Roman"/>
                <w:bCs/>
                <w:sz w:val="24"/>
                <w:szCs w:val="24"/>
              </w:rPr>
              <w:t xml:space="preserve"> туристические слеты </w:t>
            </w:r>
          </w:p>
        </w:tc>
      </w:tr>
      <w:tr w:rsidR="002D6618" w:rsidRPr="006522D7" w:rsidTr="006F39F0">
        <w:tc>
          <w:tcPr>
            <w:tcW w:w="817" w:type="dxa"/>
          </w:tcPr>
          <w:p w:rsidR="002D6618" w:rsidRPr="006522D7" w:rsidRDefault="002D6618" w:rsidP="002D6618">
            <w:pPr>
              <w:jc w:val="center"/>
              <w:rPr>
                <w:rFonts w:ascii="Times New Roman" w:hAnsi="Times New Roman" w:cs="Times New Roman"/>
                <w:bCs/>
                <w:sz w:val="24"/>
                <w:szCs w:val="24"/>
              </w:rPr>
            </w:pPr>
            <w:r w:rsidRPr="006522D7">
              <w:rPr>
                <w:rFonts w:ascii="Times New Roman" w:hAnsi="Times New Roman" w:cs="Times New Roman"/>
                <w:bCs/>
                <w:sz w:val="24"/>
                <w:szCs w:val="24"/>
              </w:rPr>
              <w:t>48</w:t>
            </w:r>
          </w:p>
        </w:tc>
        <w:tc>
          <w:tcPr>
            <w:tcW w:w="3260" w:type="dxa"/>
          </w:tcPr>
          <w:p w:rsidR="002D6618" w:rsidRPr="006522D7" w:rsidRDefault="002D6618" w:rsidP="002D6618">
            <w:pPr>
              <w:jc w:val="both"/>
              <w:rPr>
                <w:rFonts w:ascii="Times New Roman" w:hAnsi="Times New Roman" w:cs="Times New Roman"/>
                <w:bCs/>
                <w:sz w:val="24"/>
                <w:szCs w:val="24"/>
              </w:rPr>
            </w:pPr>
            <w:r w:rsidRPr="006522D7">
              <w:rPr>
                <w:rFonts w:ascii="Times New Roman" w:hAnsi="Times New Roman" w:cs="Times New Roman"/>
                <w:bCs/>
                <w:sz w:val="24"/>
                <w:szCs w:val="24"/>
              </w:rPr>
              <w:t>Организация и проведение республиканских, ведомственных, городских, районных и других викторин, конкурсов, лекций, круглых столов, уроков здоровья для детей, подростков и молодежи по вопросам сохранения здоровья, формированию здорового образа жизни, профилактике зависимостей</w:t>
            </w:r>
          </w:p>
        </w:tc>
        <w:tc>
          <w:tcPr>
            <w:tcW w:w="1276" w:type="dxa"/>
          </w:tcPr>
          <w:p w:rsidR="002D6618" w:rsidRPr="006522D7" w:rsidRDefault="002D6618" w:rsidP="002D6618">
            <w:pPr>
              <w:jc w:val="center"/>
              <w:rPr>
                <w:rFonts w:ascii="Times New Roman" w:hAnsi="Times New Roman" w:cs="Times New Roman"/>
                <w:bCs/>
                <w:sz w:val="24"/>
                <w:szCs w:val="24"/>
              </w:rPr>
            </w:pPr>
            <w:r w:rsidRPr="006522D7">
              <w:rPr>
                <w:rFonts w:ascii="Times New Roman" w:hAnsi="Times New Roman" w:cs="Times New Roman"/>
                <w:bCs/>
                <w:sz w:val="24"/>
                <w:szCs w:val="24"/>
              </w:rPr>
              <w:t>1-2 кв.</w:t>
            </w:r>
          </w:p>
        </w:tc>
        <w:tc>
          <w:tcPr>
            <w:tcW w:w="1559" w:type="dxa"/>
          </w:tcPr>
          <w:p w:rsidR="002D6618" w:rsidRPr="006522D7" w:rsidRDefault="002D6618" w:rsidP="002D6618">
            <w:pPr>
              <w:jc w:val="center"/>
              <w:rPr>
                <w:rFonts w:ascii="Times New Roman" w:hAnsi="Times New Roman" w:cs="Times New Roman"/>
                <w:sz w:val="24"/>
                <w:szCs w:val="24"/>
              </w:rPr>
            </w:pPr>
            <w:r w:rsidRPr="006522D7">
              <w:rPr>
                <w:rFonts w:ascii="Times New Roman" w:hAnsi="Times New Roman" w:cs="Times New Roman"/>
                <w:sz w:val="24"/>
                <w:szCs w:val="24"/>
              </w:rPr>
              <w:t>Дети и семьи, находящихся в трудной жизненной ситуации или социально опасном положении;</w:t>
            </w:r>
          </w:p>
          <w:p w:rsidR="002D6618" w:rsidRPr="006522D7" w:rsidRDefault="002D6618" w:rsidP="002D6618">
            <w:pPr>
              <w:jc w:val="center"/>
              <w:rPr>
                <w:rFonts w:ascii="Times New Roman" w:hAnsi="Times New Roman" w:cs="Times New Roman"/>
                <w:sz w:val="24"/>
                <w:szCs w:val="24"/>
              </w:rPr>
            </w:pPr>
            <w:r w:rsidRPr="006522D7">
              <w:rPr>
                <w:rFonts w:ascii="Times New Roman" w:hAnsi="Times New Roman" w:cs="Times New Roman"/>
                <w:sz w:val="24"/>
                <w:szCs w:val="24"/>
              </w:rPr>
              <w:t>дети-инвалиды</w:t>
            </w:r>
          </w:p>
        </w:tc>
        <w:tc>
          <w:tcPr>
            <w:tcW w:w="1560" w:type="dxa"/>
          </w:tcPr>
          <w:p w:rsidR="002D6618" w:rsidRPr="00720F0C" w:rsidRDefault="002D6618" w:rsidP="002D6618">
            <w:pPr>
              <w:jc w:val="center"/>
              <w:rPr>
                <w:rFonts w:ascii="Times New Roman" w:hAnsi="Times New Roman" w:cs="Times New Roman"/>
                <w:sz w:val="24"/>
                <w:szCs w:val="24"/>
                <w:highlight w:val="yellow"/>
              </w:rPr>
            </w:pPr>
            <w:r>
              <w:rPr>
                <w:rFonts w:ascii="Times New Roman" w:hAnsi="Times New Roman" w:cs="Times New Roman"/>
                <w:sz w:val="24"/>
                <w:szCs w:val="24"/>
              </w:rPr>
              <w:t xml:space="preserve">Более </w:t>
            </w:r>
            <w:r w:rsidRPr="00551501">
              <w:rPr>
                <w:rFonts w:ascii="Times New Roman" w:hAnsi="Times New Roman" w:cs="Times New Roman"/>
                <w:sz w:val="24"/>
                <w:szCs w:val="24"/>
              </w:rPr>
              <w:t>3500</w:t>
            </w:r>
          </w:p>
        </w:tc>
        <w:tc>
          <w:tcPr>
            <w:tcW w:w="6237" w:type="dxa"/>
          </w:tcPr>
          <w:p w:rsidR="002D6618" w:rsidRDefault="002D6618" w:rsidP="002D6618">
            <w:pPr>
              <w:jc w:val="both"/>
              <w:rPr>
                <w:rFonts w:ascii="Times New Roman" w:hAnsi="Times New Roman" w:cs="Times New Roman"/>
                <w:sz w:val="24"/>
                <w:szCs w:val="24"/>
              </w:rPr>
            </w:pPr>
            <w:r w:rsidRPr="0023344D">
              <w:rPr>
                <w:rFonts w:ascii="Times New Roman" w:hAnsi="Times New Roman" w:cs="Times New Roman"/>
                <w:bCs/>
              </w:rPr>
              <w:t>Проведены профилактические мероприятия</w:t>
            </w:r>
            <w:r w:rsidRPr="00551501">
              <w:rPr>
                <w:rFonts w:ascii="Times New Roman" w:hAnsi="Times New Roman" w:cs="Times New Roman"/>
                <w:sz w:val="24"/>
                <w:szCs w:val="24"/>
              </w:rPr>
              <w:t xml:space="preserve"> </w:t>
            </w:r>
            <w:r w:rsidRPr="006522D7">
              <w:rPr>
                <w:rFonts w:ascii="Times New Roman" w:hAnsi="Times New Roman" w:cs="Times New Roman"/>
                <w:bCs/>
                <w:sz w:val="24"/>
                <w:szCs w:val="24"/>
              </w:rPr>
              <w:t>по вопросам сохранения здоровья, формированию здорового образа жизни, профилактике зависимостей</w:t>
            </w:r>
            <w:r>
              <w:rPr>
                <w:rFonts w:ascii="Times New Roman" w:hAnsi="Times New Roman" w:cs="Times New Roman"/>
                <w:bCs/>
                <w:sz w:val="24"/>
                <w:szCs w:val="24"/>
              </w:rPr>
              <w:t>.</w:t>
            </w:r>
          </w:p>
          <w:p w:rsidR="002D6618" w:rsidRPr="00720F0C" w:rsidRDefault="002D6618" w:rsidP="002D6618">
            <w:pPr>
              <w:jc w:val="both"/>
              <w:rPr>
                <w:rFonts w:ascii="Times New Roman" w:hAnsi="Times New Roman" w:cs="Times New Roman"/>
                <w:sz w:val="24"/>
                <w:szCs w:val="24"/>
                <w:highlight w:val="yellow"/>
              </w:rPr>
            </w:pPr>
            <w:r w:rsidRPr="00551501">
              <w:rPr>
                <w:rFonts w:ascii="Times New Roman" w:hAnsi="Times New Roman" w:cs="Times New Roman"/>
                <w:sz w:val="24"/>
                <w:szCs w:val="24"/>
              </w:rPr>
              <w:t>На официальных сайтах учреждений социального обслуживания размещены информационные материалы о негативных медико-психологических и социальных последствиях потребителей наркотических и иных психоактивных веществ, преимуществах ведения здорового образа жизни, административной и уголовной ответственности за совершение правонарушений и преступлений, связанных с незаконным оборотом наркотиков.</w:t>
            </w:r>
          </w:p>
        </w:tc>
      </w:tr>
      <w:tr w:rsidR="002D6618" w:rsidRPr="006522D7" w:rsidTr="006F39F0">
        <w:tc>
          <w:tcPr>
            <w:tcW w:w="817" w:type="dxa"/>
          </w:tcPr>
          <w:p w:rsidR="002D6618" w:rsidRPr="006522D7" w:rsidRDefault="002D6618" w:rsidP="002D6618">
            <w:pPr>
              <w:jc w:val="center"/>
              <w:rPr>
                <w:rFonts w:ascii="Times New Roman" w:hAnsi="Times New Roman" w:cs="Times New Roman"/>
                <w:bCs/>
                <w:sz w:val="24"/>
                <w:szCs w:val="24"/>
              </w:rPr>
            </w:pPr>
            <w:r w:rsidRPr="006522D7">
              <w:rPr>
                <w:rFonts w:ascii="Times New Roman" w:hAnsi="Times New Roman" w:cs="Times New Roman"/>
                <w:bCs/>
                <w:sz w:val="24"/>
                <w:szCs w:val="24"/>
              </w:rPr>
              <w:t>49</w:t>
            </w:r>
          </w:p>
        </w:tc>
        <w:tc>
          <w:tcPr>
            <w:tcW w:w="3260" w:type="dxa"/>
          </w:tcPr>
          <w:p w:rsidR="002D6618" w:rsidRPr="006522D7" w:rsidRDefault="002D6618" w:rsidP="002D6618">
            <w:pPr>
              <w:jc w:val="both"/>
              <w:rPr>
                <w:rFonts w:ascii="Times New Roman" w:hAnsi="Times New Roman" w:cs="Times New Roman"/>
                <w:bCs/>
                <w:sz w:val="24"/>
                <w:szCs w:val="24"/>
              </w:rPr>
            </w:pPr>
            <w:r w:rsidRPr="006522D7">
              <w:rPr>
                <w:rFonts w:ascii="Times New Roman" w:hAnsi="Times New Roman" w:cs="Times New Roman"/>
                <w:bCs/>
                <w:sz w:val="24"/>
                <w:szCs w:val="24"/>
              </w:rPr>
              <w:t>Организация отдыха и оздоровления в загородных оздоровительных лагерях и санаторно-курортных учреждениях Удмуртской Республики</w:t>
            </w:r>
          </w:p>
        </w:tc>
        <w:tc>
          <w:tcPr>
            <w:tcW w:w="1276" w:type="dxa"/>
          </w:tcPr>
          <w:p w:rsidR="002D6618" w:rsidRPr="006522D7" w:rsidRDefault="002D6618" w:rsidP="002D6618">
            <w:pPr>
              <w:jc w:val="center"/>
              <w:rPr>
                <w:rFonts w:ascii="Times New Roman" w:hAnsi="Times New Roman" w:cs="Times New Roman"/>
                <w:bCs/>
                <w:sz w:val="24"/>
                <w:szCs w:val="24"/>
              </w:rPr>
            </w:pPr>
            <w:r w:rsidRPr="006522D7">
              <w:rPr>
                <w:rFonts w:ascii="Times New Roman" w:hAnsi="Times New Roman" w:cs="Times New Roman"/>
                <w:bCs/>
                <w:sz w:val="24"/>
                <w:szCs w:val="24"/>
              </w:rPr>
              <w:t>1-2 кв.</w:t>
            </w:r>
          </w:p>
        </w:tc>
        <w:tc>
          <w:tcPr>
            <w:tcW w:w="1559" w:type="dxa"/>
          </w:tcPr>
          <w:p w:rsidR="002D6618" w:rsidRPr="006522D7" w:rsidRDefault="002D6618" w:rsidP="002D6618">
            <w:pPr>
              <w:jc w:val="center"/>
              <w:rPr>
                <w:rFonts w:ascii="Times New Roman" w:hAnsi="Times New Roman" w:cs="Times New Roman"/>
                <w:sz w:val="24"/>
                <w:szCs w:val="24"/>
              </w:rPr>
            </w:pPr>
            <w:r w:rsidRPr="006522D7">
              <w:rPr>
                <w:rFonts w:ascii="Times New Roman" w:hAnsi="Times New Roman" w:cs="Times New Roman"/>
                <w:sz w:val="24"/>
                <w:szCs w:val="24"/>
              </w:rPr>
              <w:t>Дети и семьи, находящихся в трудной жизненной ситуации или социально опас</w:t>
            </w:r>
            <w:r w:rsidRPr="006522D7">
              <w:rPr>
                <w:rFonts w:ascii="Times New Roman" w:hAnsi="Times New Roman" w:cs="Times New Roman"/>
                <w:sz w:val="24"/>
                <w:szCs w:val="24"/>
              </w:rPr>
              <w:lastRenderedPageBreak/>
              <w:t>ном положении;</w:t>
            </w:r>
          </w:p>
          <w:p w:rsidR="002D6618" w:rsidRPr="006522D7" w:rsidRDefault="002D6618" w:rsidP="002D6618">
            <w:pPr>
              <w:jc w:val="center"/>
              <w:rPr>
                <w:rFonts w:ascii="Times New Roman" w:hAnsi="Times New Roman" w:cs="Times New Roman"/>
                <w:sz w:val="24"/>
                <w:szCs w:val="24"/>
              </w:rPr>
            </w:pPr>
            <w:r w:rsidRPr="006522D7">
              <w:rPr>
                <w:rFonts w:ascii="Times New Roman" w:hAnsi="Times New Roman" w:cs="Times New Roman"/>
                <w:sz w:val="24"/>
                <w:szCs w:val="24"/>
              </w:rPr>
              <w:t xml:space="preserve">дети из многодетных семей, дети-инвалиды </w:t>
            </w:r>
          </w:p>
        </w:tc>
        <w:tc>
          <w:tcPr>
            <w:tcW w:w="1560" w:type="dxa"/>
          </w:tcPr>
          <w:p w:rsidR="002D6618" w:rsidRDefault="002D6618" w:rsidP="002D6618">
            <w:pPr>
              <w:jc w:val="both"/>
              <w:rPr>
                <w:rFonts w:ascii="Times New Roman" w:hAnsi="Times New Roman" w:cs="Times New Roman"/>
                <w:sz w:val="24"/>
                <w:szCs w:val="24"/>
              </w:rPr>
            </w:pPr>
            <w:r w:rsidRPr="006522D7">
              <w:rPr>
                <w:rFonts w:ascii="Times New Roman" w:hAnsi="Times New Roman" w:cs="Times New Roman"/>
                <w:bCs/>
                <w:sz w:val="24"/>
                <w:szCs w:val="24"/>
              </w:rPr>
              <w:lastRenderedPageBreak/>
              <w:t>загородны</w:t>
            </w:r>
            <w:r>
              <w:rPr>
                <w:rFonts w:ascii="Times New Roman" w:hAnsi="Times New Roman" w:cs="Times New Roman"/>
                <w:bCs/>
                <w:sz w:val="24"/>
                <w:szCs w:val="24"/>
              </w:rPr>
              <w:t>е</w:t>
            </w:r>
            <w:r w:rsidRPr="006522D7">
              <w:rPr>
                <w:rFonts w:ascii="Times New Roman" w:hAnsi="Times New Roman" w:cs="Times New Roman"/>
                <w:bCs/>
                <w:sz w:val="24"/>
                <w:szCs w:val="24"/>
              </w:rPr>
              <w:t xml:space="preserve"> оздоровительны</w:t>
            </w:r>
            <w:r>
              <w:rPr>
                <w:rFonts w:ascii="Times New Roman" w:hAnsi="Times New Roman" w:cs="Times New Roman"/>
                <w:bCs/>
                <w:sz w:val="24"/>
                <w:szCs w:val="24"/>
              </w:rPr>
              <w:t>е</w:t>
            </w:r>
            <w:r w:rsidRPr="006522D7">
              <w:rPr>
                <w:rFonts w:ascii="Times New Roman" w:hAnsi="Times New Roman" w:cs="Times New Roman"/>
                <w:bCs/>
                <w:sz w:val="24"/>
                <w:szCs w:val="24"/>
              </w:rPr>
              <w:t xml:space="preserve"> лагеря</w:t>
            </w:r>
            <w:r>
              <w:rPr>
                <w:rFonts w:ascii="Times New Roman" w:hAnsi="Times New Roman" w:cs="Times New Roman"/>
                <w:bCs/>
                <w:sz w:val="24"/>
                <w:szCs w:val="24"/>
              </w:rPr>
              <w:t xml:space="preserve"> -</w:t>
            </w:r>
            <w:r w:rsidRPr="006522D7">
              <w:rPr>
                <w:rFonts w:ascii="Times New Roman" w:hAnsi="Times New Roman" w:cs="Times New Roman"/>
                <w:bCs/>
                <w:sz w:val="24"/>
                <w:szCs w:val="24"/>
              </w:rPr>
              <w:t xml:space="preserve"> </w:t>
            </w:r>
            <w:r>
              <w:rPr>
                <w:rFonts w:ascii="Times New Roman" w:hAnsi="Times New Roman" w:cs="Times New Roman"/>
                <w:sz w:val="24"/>
                <w:szCs w:val="24"/>
              </w:rPr>
              <w:t>2623</w:t>
            </w:r>
          </w:p>
          <w:p w:rsidR="002D6618" w:rsidRDefault="002D6618" w:rsidP="002D6618">
            <w:pPr>
              <w:jc w:val="center"/>
              <w:rPr>
                <w:rFonts w:ascii="Times New Roman" w:hAnsi="Times New Roman" w:cs="Times New Roman"/>
                <w:sz w:val="24"/>
                <w:szCs w:val="24"/>
              </w:rPr>
            </w:pPr>
          </w:p>
          <w:p w:rsidR="002D6618" w:rsidRDefault="002D6618" w:rsidP="002D6618">
            <w:pPr>
              <w:jc w:val="center"/>
              <w:rPr>
                <w:rFonts w:ascii="Times New Roman" w:hAnsi="Times New Roman" w:cs="Times New Roman"/>
                <w:sz w:val="24"/>
                <w:szCs w:val="24"/>
              </w:rPr>
            </w:pPr>
          </w:p>
          <w:p w:rsidR="002D6618" w:rsidRPr="006522D7" w:rsidRDefault="002D6618" w:rsidP="002D6618">
            <w:pPr>
              <w:jc w:val="both"/>
              <w:rPr>
                <w:rFonts w:ascii="Times New Roman" w:hAnsi="Times New Roman" w:cs="Times New Roman"/>
                <w:sz w:val="24"/>
                <w:szCs w:val="24"/>
              </w:rPr>
            </w:pPr>
            <w:r>
              <w:rPr>
                <w:rFonts w:ascii="Times New Roman" w:hAnsi="Times New Roman" w:cs="Times New Roman"/>
                <w:sz w:val="24"/>
                <w:szCs w:val="24"/>
              </w:rPr>
              <w:t xml:space="preserve">лагеря с дневным </w:t>
            </w:r>
            <w:r>
              <w:rPr>
                <w:rFonts w:ascii="Times New Roman" w:hAnsi="Times New Roman" w:cs="Times New Roman"/>
                <w:sz w:val="24"/>
                <w:szCs w:val="24"/>
              </w:rPr>
              <w:lastRenderedPageBreak/>
              <w:t>пребыванием - 1296</w:t>
            </w:r>
          </w:p>
        </w:tc>
        <w:tc>
          <w:tcPr>
            <w:tcW w:w="6237" w:type="dxa"/>
          </w:tcPr>
          <w:p w:rsidR="002D6618" w:rsidRPr="006522D7" w:rsidRDefault="002D6618" w:rsidP="002D6618">
            <w:pPr>
              <w:jc w:val="both"/>
              <w:rPr>
                <w:rFonts w:ascii="Times New Roman" w:hAnsi="Times New Roman" w:cs="Times New Roman"/>
                <w:bCs/>
                <w:sz w:val="24"/>
                <w:szCs w:val="24"/>
              </w:rPr>
            </w:pPr>
            <w:r w:rsidRPr="006522D7">
              <w:rPr>
                <w:rFonts w:ascii="Times New Roman" w:hAnsi="Times New Roman" w:cs="Times New Roman"/>
                <w:bCs/>
                <w:sz w:val="24"/>
                <w:szCs w:val="24"/>
              </w:rPr>
              <w:lastRenderedPageBreak/>
              <w:t xml:space="preserve">Организован отдых и оздоровление детей, находящихся в трудной жизненной ситуации в загородных оздоровительных лагерях, санаториях и учреждениях социального обслуживания республики </w:t>
            </w:r>
          </w:p>
        </w:tc>
      </w:tr>
      <w:tr w:rsidR="002D6618" w:rsidRPr="006522D7" w:rsidTr="006F39F0">
        <w:tc>
          <w:tcPr>
            <w:tcW w:w="817" w:type="dxa"/>
          </w:tcPr>
          <w:p w:rsidR="002D6618" w:rsidRPr="006522D7" w:rsidRDefault="002D6618" w:rsidP="002D6618">
            <w:pPr>
              <w:jc w:val="center"/>
              <w:rPr>
                <w:rFonts w:ascii="Times New Roman" w:hAnsi="Times New Roman" w:cs="Times New Roman"/>
                <w:bCs/>
                <w:sz w:val="24"/>
                <w:szCs w:val="24"/>
              </w:rPr>
            </w:pPr>
            <w:r w:rsidRPr="006522D7">
              <w:rPr>
                <w:rFonts w:ascii="Times New Roman" w:hAnsi="Times New Roman" w:cs="Times New Roman"/>
                <w:bCs/>
                <w:sz w:val="24"/>
                <w:szCs w:val="24"/>
              </w:rPr>
              <w:lastRenderedPageBreak/>
              <w:t>52</w:t>
            </w:r>
          </w:p>
        </w:tc>
        <w:tc>
          <w:tcPr>
            <w:tcW w:w="3260" w:type="dxa"/>
          </w:tcPr>
          <w:p w:rsidR="002D6618" w:rsidRPr="006522D7" w:rsidRDefault="002D6618" w:rsidP="002D6618">
            <w:pPr>
              <w:jc w:val="both"/>
              <w:rPr>
                <w:rFonts w:ascii="Times New Roman" w:hAnsi="Times New Roman" w:cs="Times New Roman"/>
                <w:bCs/>
                <w:sz w:val="24"/>
                <w:szCs w:val="24"/>
              </w:rPr>
            </w:pPr>
            <w:r w:rsidRPr="006522D7">
              <w:rPr>
                <w:rFonts w:ascii="Times New Roman" w:hAnsi="Times New Roman" w:cs="Times New Roman"/>
                <w:bCs/>
                <w:sz w:val="24"/>
                <w:szCs w:val="24"/>
              </w:rPr>
              <w:t>Информирование родителей, опекунов, приемных родителей по вопросам ответственного родительства и формированию здорового образа жизни у детей и подростков</w:t>
            </w:r>
          </w:p>
        </w:tc>
        <w:tc>
          <w:tcPr>
            <w:tcW w:w="1276" w:type="dxa"/>
          </w:tcPr>
          <w:p w:rsidR="002D6618" w:rsidRPr="006522D7" w:rsidRDefault="002D6618" w:rsidP="002D6618">
            <w:pPr>
              <w:jc w:val="center"/>
              <w:rPr>
                <w:rFonts w:ascii="Times New Roman" w:hAnsi="Times New Roman" w:cs="Times New Roman"/>
                <w:bCs/>
                <w:sz w:val="24"/>
                <w:szCs w:val="24"/>
              </w:rPr>
            </w:pPr>
            <w:r w:rsidRPr="006522D7">
              <w:rPr>
                <w:rFonts w:ascii="Times New Roman" w:hAnsi="Times New Roman" w:cs="Times New Roman"/>
                <w:bCs/>
                <w:sz w:val="24"/>
                <w:szCs w:val="24"/>
              </w:rPr>
              <w:t>1-2 кв.</w:t>
            </w:r>
          </w:p>
        </w:tc>
        <w:tc>
          <w:tcPr>
            <w:tcW w:w="1559" w:type="dxa"/>
          </w:tcPr>
          <w:p w:rsidR="002D6618" w:rsidRPr="006522D7" w:rsidRDefault="002D6618" w:rsidP="002D6618">
            <w:pPr>
              <w:jc w:val="center"/>
              <w:rPr>
                <w:rFonts w:ascii="Times New Roman" w:hAnsi="Times New Roman" w:cs="Times New Roman"/>
                <w:sz w:val="24"/>
                <w:szCs w:val="24"/>
              </w:rPr>
            </w:pPr>
            <w:r w:rsidRPr="006522D7">
              <w:rPr>
                <w:rFonts w:ascii="Times New Roman" w:hAnsi="Times New Roman" w:cs="Times New Roman"/>
                <w:sz w:val="24"/>
                <w:szCs w:val="24"/>
              </w:rPr>
              <w:t>родители, опекуны, приемные родители</w:t>
            </w:r>
          </w:p>
        </w:tc>
        <w:tc>
          <w:tcPr>
            <w:tcW w:w="1560" w:type="dxa"/>
          </w:tcPr>
          <w:p w:rsidR="002D6618" w:rsidRPr="006522D7" w:rsidRDefault="002D6618" w:rsidP="002D6618">
            <w:pPr>
              <w:jc w:val="center"/>
              <w:rPr>
                <w:rFonts w:ascii="Times New Roman" w:hAnsi="Times New Roman" w:cs="Times New Roman"/>
                <w:sz w:val="24"/>
                <w:szCs w:val="24"/>
              </w:rPr>
            </w:pPr>
          </w:p>
        </w:tc>
        <w:tc>
          <w:tcPr>
            <w:tcW w:w="6237" w:type="dxa"/>
          </w:tcPr>
          <w:p w:rsidR="002D6618" w:rsidRPr="004B34EB" w:rsidRDefault="002D6618" w:rsidP="002D6618">
            <w:pPr>
              <w:jc w:val="both"/>
              <w:rPr>
                <w:rFonts w:ascii="Times New Roman" w:hAnsi="Times New Roman" w:cs="Times New Roman"/>
                <w:sz w:val="24"/>
                <w:szCs w:val="24"/>
              </w:rPr>
            </w:pPr>
            <w:r w:rsidRPr="004B34EB">
              <w:rPr>
                <w:rFonts w:ascii="Times New Roman" w:hAnsi="Times New Roman" w:cs="Times New Roman"/>
                <w:sz w:val="24"/>
                <w:szCs w:val="24"/>
              </w:rPr>
              <w:t>Распространение буклетов: «Если Вы заметили признаки опасности, нужно…», «Памятка для родителей», «Если вы оказались рядом с человеком в кризисной ситуации».</w:t>
            </w:r>
          </w:p>
          <w:p w:rsidR="002D6618" w:rsidRPr="004B34EB" w:rsidRDefault="002D6618" w:rsidP="002D6618">
            <w:pPr>
              <w:jc w:val="both"/>
              <w:rPr>
                <w:rFonts w:ascii="Times New Roman" w:hAnsi="Times New Roman" w:cs="Times New Roman"/>
                <w:sz w:val="24"/>
                <w:szCs w:val="24"/>
              </w:rPr>
            </w:pPr>
            <w:r w:rsidRPr="004B34EB">
              <w:rPr>
                <w:rFonts w:ascii="Times New Roman" w:hAnsi="Times New Roman" w:cs="Times New Roman"/>
                <w:sz w:val="24"/>
                <w:szCs w:val="24"/>
              </w:rPr>
              <w:t>Диагностика в рамках декады профилактики: «Самооценка психологических состояний личности», «Незаконченные предложения», анкетирование «Предупреждение суицида». Распространение буклетов: «Ремень-орудие неудачников», «Уважаемые родители».</w:t>
            </w:r>
          </w:p>
          <w:p w:rsidR="002D6618" w:rsidRPr="004B34EB" w:rsidRDefault="002D6618" w:rsidP="002D6618">
            <w:pPr>
              <w:jc w:val="both"/>
              <w:rPr>
                <w:rFonts w:ascii="Times New Roman" w:hAnsi="Times New Roman" w:cs="Times New Roman"/>
                <w:sz w:val="24"/>
                <w:szCs w:val="24"/>
              </w:rPr>
            </w:pPr>
            <w:r w:rsidRPr="004B34EB">
              <w:rPr>
                <w:rFonts w:ascii="Times New Roman" w:hAnsi="Times New Roman" w:cs="Times New Roman"/>
                <w:sz w:val="24"/>
                <w:szCs w:val="24"/>
              </w:rPr>
              <w:t>Беседа: «Детско-родительские отношения», информационный лист «Правильно выбираем слова об усыновлении».</w:t>
            </w:r>
          </w:p>
          <w:p w:rsidR="002D6618" w:rsidRPr="00720F0C" w:rsidRDefault="002D6618" w:rsidP="002D6618">
            <w:pPr>
              <w:jc w:val="both"/>
              <w:rPr>
                <w:rFonts w:ascii="Times New Roman" w:hAnsi="Times New Roman" w:cs="Times New Roman"/>
                <w:sz w:val="24"/>
                <w:szCs w:val="24"/>
                <w:highlight w:val="yellow"/>
              </w:rPr>
            </w:pPr>
            <w:r w:rsidRPr="00551501">
              <w:rPr>
                <w:rFonts w:ascii="Times New Roman" w:hAnsi="Times New Roman" w:cs="Times New Roman"/>
                <w:sz w:val="24"/>
                <w:szCs w:val="24"/>
              </w:rPr>
              <w:t>На официальных сайтах учреждений социального обслуживания размещены информационные материалы о негативных медико-психологических и социальных последствиях потребителей наркотических и иных психоактивных веществ, преимуществах ведения здорового образа жизни, административной и уголовной ответственности за совершение правонарушений и преступлений, связанных с незаконным оборотом наркотиков.</w:t>
            </w:r>
          </w:p>
        </w:tc>
      </w:tr>
      <w:tr w:rsidR="002D6618" w:rsidRPr="006522D7" w:rsidTr="006F39F0">
        <w:tc>
          <w:tcPr>
            <w:tcW w:w="817" w:type="dxa"/>
          </w:tcPr>
          <w:p w:rsidR="002D6618" w:rsidRPr="006522D7" w:rsidRDefault="002D6618" w:rsidP="002D6618">
            <w:pPr>
              <w:jc w:val="center"/>
              <w:rPr>
                <w:rFonts w:ascii="Times New Roman" w:hAnsi="Times New Roman" w:cs="Times New Roman"/>
                <w:bCs/>
                <w:sz w:val="24"/>
                <w:szCs w:val="24"/>
              </w:rPr>
            </w:pPr>
            <w:r w:rsidRPr="006522D7">
              <w:rPr>
                <w:rFonts w:ascii="Times New Roman" w:hAnsi="Times New Roman" w:cs="Times New Roman"/>
                <w:bCs/>
                <w:sz w:val="24"/>
                <w:szCs w:val="24"/>
              </w:rPr>
              <w:t>53</w:t>
            </w:r>
          </w:p>
        </w:tc>
        <w:tc>
          <w:tcPr>
            <w:tcW w:w="3260" w:type="dxa"/>
          </w:tcPr>
          <w:p w:rsidR="002D6618" w:rsidRPr="006522D7" w:rsidRDefault="002D6618" w:rsidP="002D6618">
            <w:pPr>
              <w:jc w:val="both"/>
              <w:rPr>
                <w:rFonts w:ascii="Times New Roman" w:hAnsi="Times New Roman" w:cs="Times New Roman"/>
                <w:bCs/>
                <w:sz w:val="24"/>
                <w:szCs w:val="24"/>
              </w:rPr>
            </w:pPr>
            <w:r w:rsidRPr="006522D7">
              <w:rPr>
                <w:rFonts w:ascii="Times New Roman" w:hAnsi="Times New Roman" w:cs="Times New Roman"/>
                <w:bCs/>
                <w:sz w:val="24"/>
                <w:szCs w:val="24"/>
              </w:rPr>
              <w:t>Разработка информационно-просветительского материала для детей, подростков и молодежи, пропагандирующего здоровый образ жизни, по коррекции факторов риска хронических неинфекционных заболеваний, профилактике табакокурения, алкого</w:t>
            </w:r>
            <w:r w:rsidRPr="006522D7">
              <w:rPr>
                <w:rFonts w:ascii="Times New Roman" w:hAnsi="Times New Roman" w:cs="Times New Roman"/>
                <w:bCs/>
                <w:sz w:val="24"/>
                <w:szCs w:val="24"/>
              </w:rPr>
              <w:lastRenderedPageBreak/>
              <w:t>лизма и зависимостей, в т.ч. травматизма и безопасности труда</w:t>
            </w:r>
          </w:p>
        </w:tc>
        <w:tc>
          <w:tcPr>
            <w:tcW w:w="1276" w:type="dxa"/>
          </w:tcPr>
          <w:p w:rsidR="002D6618" w:rsidRPr="006522D7" w:rsidRDefault="002D6618" w:rsidP="002D6618">
            <w:pPr>
              <w:jc w:val="center"/>
              <w:rPr>
                <w:rFonts w:ascii="Times New Roman" w:hAnsi="Times New Roman" w:cs="Times New Roman"/>
                <w:bCs/>
                <w:sz w:val="24"/>
                <w:szCs w:val="24"/>
              </w:rPr>
            </w:pPr>
            <w:r w:rsidRPr="006522D7">
              <w:rPr>
                <w:rFonts w:ascii="Times New Roman" w:hAnsi="Times New Roman" w:cs="Times New Roman"/>
                <w:bCs/>
                <w:sz w:val="24"/>
                <w:szCs w:val="24"/>
              </w:rPr>
              <w:lastRenderedPageBreak/>
              <w:t>1-2 кв.</w:t>
            </w:r>
          </w:p>
        </w:tc>
        <w:tc>
          <w:tcPr>
            <w:tcW w:w="1559" w:type="dxa"/>
          </w:tcPr>
          <w:p w:rsidR="002D6618" w:rsidRPr="006522D7" w:rsidRDefault="002D6618" w:rsidP="002D6618">
            <w:pPr>
              <w:jc w:val="center"/>
              <w:rPr>
                <w:rFonts w:ascii="Times New Roman" w:hAnsi="Times New Roman" w:cs="Times New Roman"/>
                <w:sz w:val="24"/>
                <w:szCs w:val="24"/>
              </w:rPr>
            </w:pPr>
            <w:r w:rsidRPr="006522D7">
              <w:rPr>
                <w:rFonts w:ascii="Times New Roman" w:hAnsi="Times New Roman" w:cs="Times New Roman"/>
                <w:sz w:val="24"/>
                <w:szCs w:val="24"/>
              </w:rPr>
              <w:t>дети и семьи, находящихся в трудной жизненной ситуации или социально опасном поло</w:t>
            </w:r>
            <w:r w:rsidRPr="006522D7">
              <w:rPr>
                <w:rFonts w:ascii="Times New Roman" w:hAnsi="Times New Roman" w:cs="Times New Roman"/>
                <w:sz w:val="24"/>
                <w:szCs w:val="24"/>
              </w:rPr>
              <w:lastRenderedPageBreak/>
              <w:t>жении;</w:t>
            </w:r>
          </w:p>
          <w:p w:rsidR="002D6618" w:rsidRPr="006522D7" w:rsidRDefault="002D6618" w:rsidP="002D6618">
            <w:pPr>
              <w:jc w:val="center"/>
              <w:rPr>
                <w:rFonts w:ascii="Times New Roman" w:hAnsi="Times New Roman" w:cs="Times New Roman"/>
                <w:sz w:val="24"/>
                <w:szCs w:val="24"/>
              </w:rPr>
            </w:pPr>
            <w:r w:rsidRPr="006522D7">
              <w:rPr>
                <w:rFonts w:ascii="Times New Roman" w:hAnsi="Times New Roman" w:cs="Times New Roman"/>
                <w:sz w:val="24"/>
                <w:szCs w:val="24"/>
              </w:rPr>
              <w:t>дети-инвалиды</w:t>
            </w:r>
          </w:p>
        </w:tc>
        <w:tc>
          <w:tcPr>
            <w:tcW w:w="1560" w:type="dxa"/>
          </w:tcPr>
          <w:p w:rsidR="002D6618" w:rsidRDefault="002D6618" w:rsidP="002D6618">
            <w:pPr>
              <w:jc w:val="center"/>
              <w:rPr>
                <w:rFonts w:ascii="Times New Roman" w:hAnsi="Times New Roman" w:cs="Times New Roman"/>
                <w:bCs/>
                <w:sz w:val="24"/>
                <w:szCs w:val="24"/>
              </w:rPr>
            </w:pPr>
            <w:r>
              <w:rPr>
                <w:rFonts w:ascii="Times New Roman" w:hAnsi="Times New Roman" w:cs="Times New Roman"/>
                <w:bCs/>
                <w:sz w:val="24"/>
                <w:szCs w:val="24"/>
              </w:rPr>
              <w:lastRenderedPageBreak/>
              <w:t>Более 2000</w:t>
            </w:r>
          </w:p>
          <w:p w:rsidR="002D6618" w:rsidRPr="009B1E24" w:rsidRDefault="002D6618" w:rsidP="002D6618">
            <w:pPr>
              <w:jc w:val="center"/>
              <w:rPr>
                <w:rFonts w:ascii="Times New Roman" w:hAnsi="Times New Roman" w:cs="Times New Roman"/>
                <w:sz w:val="24"/>
                <w:szCs w:val="24"/>
              </w:rPr>
            </w:pPr>
            <w:r>
              <w:rPr>
                <w:rFonts w:ascii="Times New Roman" w:hAnsi="Times New Roman" w:cs="Times New Roman"/>
                <w:bCs/>
                <w:sz w:val="24"/>
                <w:szCs w:val="24"/>
              </w:rPr>
              <w:t>буклетов</w:t>
            </w:r>
          </w:p>
        </w:tc>
        <w:tc>
          <w:tcPr>
            <w:tcW w:w="6237" w:type="dxa"/>
          </w:tcPr>
          <w:p w:rsidR="002D6618" w:rsidRPr="009B1E24" w:rsidRDefault="002D6618" w:rsidP="002D6618">
            <w:pPr>
              <w:jc w:val="both"/>
              <w:rPr>
                <w:rFonts w:ascii="Times New Roman" w:hAnsi="Times New Roman" w:cs="Times New Roman"/>
                <w:sz w:val="24"/>
                <w:szCs w:val="24"/>
              </w:rPr>
            </w:pPr>
            <w:r>
              <w:rPr>
                <w:rFonts w:ascii="Times New Roman" w:hAnsi="Times New Roman" w:cs="Times New Roman"/>
                <w:sz w:val="24"/>
                <w:szCs w:val="24"/>
              </w:rPr>
              <w:t>Разработаны</w:t>
            </w:r>
            <w:r w:rsidRPr="009B1E24">
              <w:rPr>
                <w:rFonts w:ascii="Times New Roman" w:hAnsi="Times New Roman" w:cs="Times New Roman"/>
                <w:sz w:val="24"/>
                <w:szCs w:val="24"/>
              </w:rPr>
              <w:t xml:space="preserve"> информационны</w:t>
            </w:r>
            <w:r>
              <w:rPr>
                <w:rFonts w:ascii="Times New Roman" w:hAnsi="Times New Roman" w:cs="Times New Roman"/>
                <w:sz w:val="24"/>
                <w:szCs w:val="24"/>
              </w:rPr>
              <w:t>е</w:t>
            </w:r>
            <w:r w:rsidRPr="009B1E24">
              <w:rPr>
                <w:rFonts w:ascii="Times New Roman" w:hAnsi="Times New Roman" w:cs="Times New Roman"/>
                <w:sz w:val="24"/>
                <w:szCs w:val="24"/>
              </w:rPr>
              <w:t xml:space="preserve"> материал</w:t>
            </w:r>
            <w:r>
              <w:rPr>
                <w:rFonts w:ascii="Times New Roman" w:hAnsi="Times New Roman" w:cs="Times New Roman"/>
                <w:sz w:val="24"/>
                <w:szCs w:val="24"/>
              </w:rPr>
              <w:t>ы</w:t>
            </w:r>
            <w:r w:rsidRPr="009B1E24">
              <w:rPr>
                <w:rFonts w:ascii="Times New Roman" w:hAnsi="Times New Roman" w:cs="Times New Roman"/>
                <w:sz w:val="24"/>
                <w:szCs w:val="24"/>
              </w:rPr>
              <w:t>, буклет</w:t>
            </w:r>
            <w:r>
              <w:rPr>
                <w:rFonts w:ascii="Times New Roman" w:hAnsi="Times New Roman" w:cs="Times New Roman"/>
                <w:sz w:val="24"/>
                <w:szCs w:val="24"/>
              </w:rPr>
              <w:t>ы</w:t>
            </w:r>
            <w:r w:rsidRPr="009B1E24">
              <w:rPr>
                <w:rFonts w:ascii="Times New Roman" w:hAnsi="Times New Roman" w:cs="Times New Roman"/>
                <w:sz w:val="24"/>
                <w:szCs w:val="24"/>
              </w:rPr>
              <w:t>, пропагандирующи</w:t>
            </w:r>
            <w:r>
              <w:rPr>
                <w:rFonts w:ascii="Times New Roman" w:hAnsi="Times New Roman" w:cs="Times New Roman"/>
                <w:sz w:val="24"/>
                <w:szCs w:val="24"/>
              </w:rPr>
              <w:t>е</w:t>
            </w:r>
            <w:r w:rsidRPr="009B1E24">
              <w:rPr>
                <w:rFonts w:ascii="Times New Roman" w:hAnsi="Times New Roman" w:cs="Times New Roman"/>
                <w:sz w:val="24"/>
                <w:szCs w:val="24"/>
              </w:rPr>
              <w:t xml:space="preserve"> здоровый образ жизни, </w:t>
            </w:r>
            <w:r w:rsidRPr="006522D7">
              <w:rPr>
                <w:rFonts w:ascii="Times New Roman" w:hAnsi="Times New Roman" w:cs="Times New Roman"/>
                <w:bCs/>
                <w:sz w:val="24"/>
                <w:szCs w:val="24"/>
              </w:rPr>
              <w:t>травматизм и безопасност</w:t>
            </w:r>
            <w:r>
              <w:rPr>
                <w:rFonts w:ascii="Times New Roman" w:hAnsi="Times New Roman" w:cs="Times New Roman"/>
                <w:bCs/>
                <w:sz w:val="24"/>
                <w:szCs w:val="24"/>
              </w:rPr>
              <w:t>ь</w:t>
            </w:r>
            <w:r w:rsidRPr="006522D7">
              <w:rPr>
                <w:rFonts w:ascii="Times New Roman" w:hAnsi="Times New Roman" w:cs="Times New Roman"/>
                <w:bCs/>
                <w:sz w:val="24"/>
                <w:szCs w:val="24"/>
              </w:rPr>
              <w:t xml:space="preserve"> труда</w:t>
            </w:r>
            <w:r>
              <w:rPr>
                <w:rFonts w:ascii="Times New Roman" w:hAnsi="Times New Roman" w:cs="Times New Roman"/>
                <w:bCs/>
                <w:sz w:val="24"/>
                <w:szCs w:val="24"/>
              </w:rPr>
              <w:t>,</w:t>
            </w:r>
            <w:r w:rsidRPr="009B1E24">
              <w:rPr>
                <w:rFonts w:ascii="Times New Roman" w:hAnsi="Times New Roman" w:cs="Times New Roman"/>
                <w:sz w:val="24"/>
                <w:szCs w:val="24"/>
              </w:rPr>
              <w:t xml:space="preserve"> также учреждениями социального обслуживания </w:t>
            </w:r>
            <w:r>
              <w:rPr>
                <w:rFonts w:ascii="Times New Roman" w:hAnsi="Times New Roman" w:cs="Times New Roman"/>
                <w:sz w:val="24"/>
                <w:szCs w:val="24"/>
              </w:rPr>
              <w:t xml:space="preserve">населения </w:t>
            </w:r>
            <w:r w:rsidRPr="009B1E24">
              <w:rPr>
                <w:rFonts w:ascii="Times New Roman" w:hAnsi="Times New Roman" w:cs="Times New Roman"/>
                <w:sz w:val="24"/>
                <w:szCs w:val="24"/>
              </w:rPr>
              <w:t>разработаны и оформлены информационные стенды, пропагандирующие здоровый образ жизни среди молодежи</w:t>
            </w:r>
          </w:p>
        </w:tc>
      </w:tr>
      <w:tr w:rsidR="002D6618" w:rsidRPr="006522D7" w:rsidTr="006F39F0">
        <w:tc>
          <w:tcPr>
            <w:tcW w:w="817" w:type="dxa"/>
          </w:tcPr>
          <w:p w:rsidR="002D6618" w:rsidRPr="006522D7" w:rsidRDefault="002D6618" w:rsidP="002D6618">
            <w:pPr>
              <w:jc w:val="center"/>
              <w:rPr>
                <w:rFonts w:ascii="Times New Roman" w:hAnsi="Times New Roman" w:cs="Times New Roman"/>
                <w:bCs/>
                <w:sz w:val="24"/>
                <w:szCs w:val="24"/>
              </w:rPr>
            </w:pPr>
            <w:r w:rsidRPr="006522D7">
              <w:rPr>
                <w:rFonts w:ascii="Times New Roman" w:hAnsi="Times New Roman" w:cs="Times New Roman"/>
                <w:bCs/>
                <w:sz w:val="24"/>
                <w:szCs w:val="24"/>
              </w:rPr>
              <w:lastRenderedPageBreak/>
              <w:t>54</w:t>
            </w:r>
          </w:p>
        </w:tc>
        <w:tc>
          <w:tcPr>
            <w:tcW w:w="3260" w:type="dxa"/>
          </w:tcPr>
          <w:p w:rsidR="002D6618" w:rsidRPr="006522D7" w:rsidRDefault="002D6618" w:rsidP="002D6618">
            <w:pPr>
              <w:jc w:val="both"/>
              <w:rPr>
                <w:rFonts w:ascii="Times New Roman" w:hAnsi="Times New Roman" w:cs="Times New Roman"/>
                <w:bCs/>
                <w:sz w:val="24"/>
                <w:szCs w:val="24"/>
              </w:rPr>
            </w:pPr>
            <w:r w:rsidRPr="006522D7">
              <w:rPr>
                <w:rFonts w:ascii="Times New Roman" w:hAnsi="Times New Roman" w:cs="Times New Roman"/>
                <w:bCs/>
                <w:sz w:val="24"/>
                <w:szCs w:val="24"/>
              </w:rPr>
              <w:t>Тиражирование и распространение информационного материала для детей, подростков и молодежи, пропагандирующего здоровый образ жизни, по коррекции факторов риска хронических неинфекционных заболеваний, профилактике табакокурения, алкоголизма и зависимостей</w:t>
            </w:r>
          </w:p>
        </w:tc>
        <w:tc>
          <w:tcPr>
            <w:tcW w:w="1276" w:type="dxa"/>
          </w:tcPr>
          <w:p w:rsidR="002D6618" w:rsidRPr="006522D7" w:rsidRDefault="002D6618" w:rsidP="002D6618">
            <w:pPr>
              <w:jc w:val="center"/>
              <w:rPr>
                <w:rFonts w:ascii="Times New Roman" w:hAnsi="Times New Roman" w:cs="Times New Roman"/>
                <w:bCs/>
                <w:sz w:val="24"/>
                <w:szCs w:val="24"/>
              </w:rPr>
            </w:pPr>
            <w:r w:rsidRPr="006522D7">
              <w:rPr>
                <w:rFonts w:ascii="Times New Roman" w:hAnsi="Times New Roman" w:cs="Times New Roman"/>
                <w:bCs/>
                <w:sz w:val="24"/>
                <w:szCs w:val="24"/>
              </w:rPr>
              <w:t>1-2 кв.</w:t>
            </w:r>
          </w:p>
        </w:tc>
        <w:tc>
          <w:tcPr>
            <w:tcW w:w="1559" w:type="dxa"/>
          </w:tcPr>
          <w:p w:rsidR="002D6618" w:rsidRPr="006522D7" w:rsidRDefault="002D6618" w:rsidP="002D6618">
            <w:pPr>
              <w:jc w:val="center"/>
              <w:rPr>
                <w:rFonts w:ascii="Times New Roman" w:hAnsi="Times New Roman" w:cs="Times New Roman"/>
                <w:sz w:val="24"/>
                <w:szCs w:val="24"/>
              </w:rPr>
            </w:pPr>
            <w:r w:rsidRPr="006522D7">
              <w:rPr>
                <w:rFonts w:ascii="Times New Roman" w:hAnsi="Times New Roman" w:cs="Times New Roman"/>
                <w:sz w:val="24"/>
                <w:szCs w:val="24"/>
              </w:rPr>
              <w:t>дети и семьи, находящихся в трудной жизненной ситуации или социально опасном положении;</w:t>
            </w:r>
          </w:p>
          <w:p w:rsidR="002D6618" w:rsidRPr="006522D7" w:rsidRDefault="002D6618" w:rsidP="002D6618">
            <w:pPr>
              <w:jc w:val="center"/>
              <w:rPr>
                <w:rFonts w:ascii="Times New Roman" w:hAnsi="Times New Roman" w:cs="Times New Roman"/>
                <w:sz w:val="24"/>
                <w:szCs w:val="24"/>
              </w:rPr>
            </w:pPr>
            <w:r w:rsidRPr="006522D7">
              <w:rPr>
                <w:rFonts w:ascii="Times New Roman" w:hAnsi="Times New Roman" w:cs="Times New Roman"/>
                <w:sz w:val="24"/>
                <w:szCs w:val="24"/>
              </w:rPr>
              <w:t>дети-инвалиды</w:t>
            </w:r>
          </w:p>
        </w:tc>
        <w:tc>
          <w:tcPr>
            <w:tcW w:w="1560" w:type="dxa"/>
          </w:tcPr>
          <w:p w:rsidR="002D6618" w:rsidRPr="009B1E24" w:rsidRDefault="002D6618" w:rsidP="002D6618">
            <w:pPr>
              <w:jc w:val="center"/>
              <w:rPr>
                <w:rFonts w:ascii="Times New Roman" w:hAnsi="Times New Roman" w:cs="Times New Roman"/>
                <w:sz w:val="24"/>
                <w:szCs w:val="24"/>
              </w:rPr>
            </w:pPr>
            <w:r w:rsidRPr="009B1E24">
              <w:rPr>
                <w:rFonts w:ascii="Times New Roman" w:hAnsi="Times New Roman" w:cs="Times New Roman"/>
                <w:sz w:val="24"/>
                <w:szCs w:val="24"/>
              </w:rPr>
              <w:t xml:space="preserve">более </w:t>
            </w:r>
            <w:r>
              <w:rPr>
                <w:rFonts w:ascii="Times New Roman" w:hAnsi="Times New Roman" w:cs="Times New Roman"/>
                <w:sz w:val="24"/>
                <w:szCs w:val="24"/>
              </w:rPr>
              <w:t xml:space="preserve">2000 </w:t>
            </w:r>
            <w:r w:rsidRPr="009B1E24">
              <w:rPr>
                <w:rFonts w:ascii="Times New Roman" w:hAnsi="Times New Roman" w:cs="Times New Roman"/>
                <w:sz w:val="24"/>
                <w:szCs w:val="24"/>
              </w:rPr>
              <w:t>шт</w:t>
            </w:r>
          </w:p>
        </w:tc>
        <w:tc>
          <w:tcPr>
            <w:tcW w:w="6237" w:type="dxa"/>
          </w:tcPr>
          <w:p w:rsidR="002D6618" w:rsidRPr="009B1E24" w:rsidRDefault="002D6618" w:rsidP="002D6618">
            <w:pPr>
              <w:jc w:val="both"/>
              <w:rPr>
                <w:rFonts w:ascii="Times New Roman" w:hAnsi="Times New Roman" w:cs="Times New Roman"/>
                <w:sz w:val="24"/>
                <w:szCs w:val="24"/>
              </w:rPr>
            </w:pPr>
            <w:r w:rsidRPr="009B1E24">
              <w:rPr>
                <w:rFonts w:ascii="Times New Roman" w:hAnsi="Times New Roman" w:cs="Times New Roman"/>
                <w:sz w:val="24"/>
                <w:szCs w:val="24"/>
              </w:rPr>
              <w:t>Количество информационных буклетов, пропагандирующих здоровый образ жизни.</w:t>
            </w:r>
          </w:p>
        </w:tc>
      </w:tr>
      <w:tr w:rsidR="002D6618" w:rsidRPr="006522D7" w:rsidTr="0054241F">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618" w:rsidRDefault="002D6618" w:rsidP="002D6618">
            <w:pPr>
              <w:jc w:val="center"/>
              <w:rPr>
                <w:rFonts w:ascii="Times New Roman" w:hAnsi="Times New Roman" w:cs="Times New Roman"/>
                <w:bCs/>
                <w:color w:val="FF0000"/>
                <w:sz w:val="24"/>
                <w:szCs w:val="24"/>
              </w:rPr>
            </w:pPr>
            <w:r>
              <w:rPr>
                <w:rFonts w:ascii="Times New Roman" w:hAnsi="Times New Roman" w:cs="Times New Roman"/>
                <w:bCs/>
                <w:sz w:val="24"/>
                <w:szCs w:val="24"/>
              </w:rPr>
              <w:t>55.</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618" w:rsidRDefault="002D6618" w:rsidP="002D6618">
            <w:pPr>
              <w:jc w:val="both"/>
              <w:rPr>
                <w:rFonts w:ascii="Times New Roman" w:hAnsi="Times New Roman" w:cs="Times New Roman"/>
                <w:bCs/>
                <w:sz w:val="24"/>
                <w:szCs w:val="24"/>
              </w:rPr>
            </w:pPr>
            <w:r>
              <w:rPr>
                <w:rFonts w:ascii="Times New Roman" w:hAnsi="Times New Roman" w:cs="Times New Roman"/>
                <w:bCs/>
                <w:sz w:val="24"/>
                <w:szCs w:val="24"/>
              </w:rPr>
              <w:t>Предоставление государственной услуги «Организация временного трудоустройства несовершеннолетних граждан в возрасте от 14 до 18 лет в свободное от учебы время»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618" w:rsidRDefault="002D6618" w:rsidP="002D6618">
            <w:pPr>
              <w:jc w:val="center"/>
              <w:rPr>
                <w:rFonts w:ascii="Times New Roman" w:hAnsi="Times New Roman" w:cs="Times New Roman"/>
                <w:bCs/>
                <w:sz w:val="24"/>
                <w:szCs w:val="24"/>
              </w:rPr>
            </w:pPr>
            <w:r>
              <w:rPr>
                <w:rFonts w:ascii="Times New Roman" w:hAnsi="Times New Roman" w:cs="Times New Roman"/>
                <w:bCs/>
                <w:sz w:val="24"/>
                <w:szCs w:val="24"/>
              </w:rPr>
              <w:t>1-2 кв.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618" w:rsidRDefault="002D6618" w:rsidP="002D6618">
            <w:pPr>
              <w:jc w:val="both"/>
              <w:rPr>
                <w:rFonts w:ascii="Times New Roman" w:hAnsi="Times New Roman" w:cs="Times New Roman"/>
                <w:bCs/>
                <w:sz w:val="24"/>
                <w:szCs w:val="24"/>
              </w:rPr>
            </w:pPr>
            <w:r>
              <w:rPr>
                <w:rFonts w:ascii="Times New Roman" w:hAnsi="Times New Roman" w:cs="Times New Roman"/>
                <w:bCs/>
                <w:sz w:val="24"/>
                <w:szCs w:val="24"/>
              </w:rPr>
              <w:t>несовершеннолетние граждане в возрасте от 14 до 18 лет</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618" w:rsidRDefault="002D6618" w:rsidP="002D6618">
            <w:pPr>
              <w:jc w:val="center"/>
              <w:rPr>
                <w:rFonts w:ascii="Times New Roman" w:hAnsi="Times New Roman" w:cs="Times New Roman"/>
                <w:bCs/>
                <w:sz w:val="24"/>
                <w:szCs w:val="24"/>
                <w:highlight w:val="yellow"/>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6618" w:rsidRDefault="002D6618" w:rsidP="002D6618">
            <w:pPr>
              <w:shd w:val="clear" w:color="auto" w:fill="FFFFFF" w:themeFill="background1"/>
              <w:ind w:right="-108"/>
              <w:jc w:val="both"/>
              <w:rPr>
                <w:rFonts w:ascii="Times New Roman" w:hAnsi="Times New Roman" w:cs="Times New Roman"/>
                <w:bCs/>
                <w:sz w:val="24"/>
                <w:szCs w:val="24"/>
                <w:highlight w:val="yellow"/>
              </w:rPr>
            </w:pPr>
            <w:r w:rsidRPr="009045F9">
              <w:rPr>
                <w:rFonts w:ascii="Times New Roman" w:hAnsi="Times New Roman" w:cs="Times New Roman"/>
                <w:bCs/>
                <w:sz w:val="24"/>
                <w:szCs w:val="24"/>
              </w:rPr>
              <w:t xml:space="preserve">В отчетном периоде </w:t>
            </w:r>
            <w:r>
              <w:rPr>
                <w:rFonts w:ascii="Times New Roman" w:hAnsi="Times New Roman" w:cs="Times New Roman"/>
                <w:bCs/>
                <w:sz w:val="24"/>
                <w:szCs w:val="24"/>
              </w:rPr>
              <w:t xml:space="preserve">2018 года в государственные службы занятости Удмуртской Республики для организации временного трудоустройства в свободное от учебы время обратились </w:t>
            </w:r>
            <w:r w:rsidRPr="00E34C00">
              <w:rPr>
                <w:rFonts w:ascii="Times New Roman" w:hAnsi="Times New Roman" w:cs="Times New Roman"/>
                <w:b/>
                <w:bCs/>
                <w:sz w:val="24"/>
                <w:szCs w:val="24"/>
              </w:rPr>
              <w:t>3127</w:t>
            </w:r>
            <w:r>
              <w:rPr>
                <w:rFonts w:ascii="Times New Roman" w:hAnsi="Times New Roman" w:cs="Times New Roman"/>
                <w:bCs/>
                <w:sz w:val="24"/>
                <w:szCs w:val="24"/>
              </w:rPr>
              <w:t xml:space="preserve"> несовершеннолетних в возрасте от 14 до 18 лет, из них трудоустроено </w:t>
            </w:r>
            <w:r w:rsidRPr="00E34C00">
              <w:rPr>
                <w:rFonts w:ascii="Times New Roman" w:hAnsi="Times New Roman" w:cs="Times New Roman"/>
                <w:b/>
                <w:bCs/>
                <w:sz w:val="24"/>
                <w:szCs w:val="24"/>
              </w:rPr>
              <w:t>3088</w:t>
            </w:r>
            <w:r>
              <w:rPr>
                <w:rFonts w:ascii="Times New Roman" w:hAnsi="Times New Roman" w:cs="Times New Roman"/>
                <w:bCs/>
                <w:sz w:val="24"/>
                <w:szCs w:val="24"/>
              </w:rPr>
              <w:t xml:space="preserve"> несовершеннолетних.</w:t>
            </w:r>
          </w:p>
        </w:tc>
      </w:tr>
      <w:tr w:rsidR="002D6618" w:rsidRPr="006522D7" w:rsidTr="006F39F0">
        <w:tc>
          <w:tcPr>
            <w:tcW w:w="817" w:type="dxa"/>
          </w:tcPr>
          <w:p w:rsidR="002D6618" w:rsidRPr="006522D7" w:rsidRDefault="002D6618" w:rsidP="002D6618">
            <w:pPr>
              <w:jc w:val="center"/>
              <w:rPr>
                <w:rFonts w:ascii="Times New Roman" w:hAnsi="Times New Roman" w:cs="Times New Roman"/>
                <w:bCs/>
                <w:sz w:val="24"/>
                <w:szCs w:val="24"/>
              </w:rPr>
            </w:pPr>
            <w:r w:rsidRPr="006522D7">
              <w:rPr>
                <w:rFonts w:ascii="Times New Roman" w:hAnsi="Times New Roman" w:cs="Times New Roman"/>
                <w:bCs/>
                <w:sz w:val="24"/>
                <w:szCs w:val="24"/>
              </w:rPr>
              <w:t>57</w:t>
            </w:r>
          </w:p>
        </w:tc>
        <w:tc>
          <w:tcPr>
            <w:tcW w:w="3260" w:type="dxa"/>
          </w:tcPr>
          <w:p w:rsidR="002D6618" w:rsidRPr="006522D7" w:rsidRDefault="002D6618" w:rsidP="002D6618">
            <w:pPr>
              <w:jc w:val="both"/>
              <w:rPr>
                <w:rFonts w:ascii="Times New Roman" w:hAnsi="Times New Roman" w:cs="Times New Roman"/>
                <w:bCs/>
                <w:sz w:val="24"/>
                <w:szCs w:val="24"/>
              </w:rPr>
            </w:pPr>
            <w:r w:rsidRPr="006522D7">
              <w:rPr>
                <w:rFonts w:ascii="Times New Roman" w:hAnsi="Times New Roman" w:cs="Times New Roman"/>
                <w:bCs/>
                <w:sz w:val="24"/>
                <w:szCs w:val="24"/>
              </w:rPr>
              <w:t>Выявление и постановка на учет семей и детей, находящихся в социально опасном положении, предоставление им услуг материального, медико-психологического, педагогического и юридического характера</w:t>
            </w:r>
          </w:p>
        </w:tc>
        <w:tc>
          <w:tcPr>
            <w:tcW w:w="1276" w:type="dxa"/>
          </w:tcPr>
          <w:p w:rsidR="002D6618" w:rsidRPr="006522D7" w:rsidRDefault="002D6618" w:rsidP="002D6618">
            <w:pPr>
              <w:jc w:val="center"/>
              <w:rPr>
                <w:rFonts w:ascii="Times New Roman" w:hAnsi="Times New Roman" w:cs="Times New Roman"/>
                <w:bCs/>
                <w:sz w:val="24"/>
                <w:szCs w:val="24"/>
              </w:rPr>
            </w:pPr>
            <w:r w:rsidRPr="006522D7">
              <w:rPr>
                <w:rFonts w:ascii="Times New Roman" w:hAnsi="Times New Roman" w:cs="Times New Roman"/>
                <w:bCs/>
                <w:sz w:val="24"/>
                <w:szCs w:val="24"/>
              </w:rPr>
              <w:t>1-2 кв.</w:t>
            </w:r>
          </w:p>
        </w:tc>
        <w:tc>
          <w:tcPr>
            <w:tcW w:w="1559" w:type="dxa"/>
          </w:tcPr>
          <w:p w:rsidR="002D6618" w:rsidRPr="006522D7" w:rsidRDefault="002D6618" w:rsidP="002D6618">
            <w:pPr>
              <w:jc w:val="center"/>
              <w:rPr>
                <w:rFonts w:ascii="Times New Roman" w:hAnsi="Times New Roman" w:cs="Times New Roman"/>
                <w:sz w:val="24"/>
                <w:szCs w:val="24"/>
              </w:rPr>
            </w:pPr>
            <w:r w:rsidRPr="006522D7">
              <w:rPr>
                <w:rFonts w:ascii="Times New Roman" w:hAnsi="Times New Roman" w:cs="Times New Roman"/>
                <w:sz w:val="24"/>
                <w:szCs w:val="24"/>
              </w:rPr>
              <w:t xml:space="preserve">семьи, находящиеся в социально опасном положении, </w:t>
            </w:r>
          </w:p>
          <w:p w:rsidR="002D6618" w:rsidRPr="006522D7" w:rsidRDefault="002D6618" w:rsidP="002D6618">
            <w:pPr>
              <w:jc w:val="center"/>
              <w:rPr>
                <w:rFonts w:ascii="Times New Roman" w:hAnsi="Times New Roman" w:cs="Times New Roman"/>
                <w:sz w:val="24"/>
                <w:szCs w:val="24"/>
              </w:rPr>
            </w:pPr>
            <w:r w:rsidRPr="006522D7">
              <w:rPr>
                <w:rFonts w:ascii="Times New Roman" w:hAnsi="Times New Roman" w:cs="Times New Roman"/>
                <w:sz w:val="24"/>
                <w:szCs w:val="24"/>
              </w:rPr>
              <w:t>предоставление им услуг материального, социально-психологического, пе</w:t>
            </w:r>
            <w:r w:rsidRPr="006522D7">
              <w:rPr>
                <w:rFonts w:ascii="Times New Roman" w:hAnsi="Times New Roman" w:cs="Times New Roman"/>
                <w:sz w:val="24"/>
                <w:szCs w:val="24"/>
              </w:rPr>
              <w:lastRenderedPageBreak/>
              <w:t>дагогического и юридического характера</w:t>
            </w:r>
          </w:p>
          <w:p w:rsidR="002D6618" w:rsidRPr="006522D7" w:rsidRDefault="002D6618" w:rsidP="002D6618">
            <w:pPr>
              <w:jc w:val="center"/>
              <w:rPr>
                <w:rFonts w:ascii="Times New Roman" w:hAnsi="Times New Roman" w:cs="Times New Roman"/>
                <w:sz w:val="24"/>
                <w:szCs w:val="24"/>
              </w:rPr>
            </w:pPr>
          </w:p>
          <w:p w:rsidR="002D6618" w:rsidRPr="006522D7" w:rsidRDefault="002D6618" w:rsidP="002D6618">
            <w:pPr>
              <w:jc w:val="center"/>
              <w:rPr>
                <w:rFonts w:ascii="Times New Roman" w:hAnsi="Times New Roman" w:cs="Times New Roman"/>
                <w:sz w:val="24"/>
                <w:szCs w:val="24"/>
              </w:rPr>
            </w:pPr>
          </w:p>
        </w:tc>
        <w:tc>
          <w:tcPr>
            <w:tcW w:w="1560" w:type="dxa"/>
          </w:tcPr>
          <w:p w:rsidR="002D6618" w:rsidRPr="009B1E24" w:rsidRDefault="002D6618" w:rsidP="002D6618">
            <w:pPr>
              <w:jc w:val="center"/>
              <w:rPr>
                <w:rFonts w:ascii="Times New Roman" w:hAnsi="Times New Roman" w:cs="Times New Roman"/>
                <w:sz w:val="24"/>
                <w:szCs w:val="24"/>
              </w:rPr>
            </w:pPr>
            <w:r w:rsidRPr="009B1E24">
              <w:rPr>
                <w:rFonts w:ascii="Times New Roman" w:hAnsi="Times New Roman" w:cs="Times New Roman"/>
                <w:sz w:val="24"/>
                <w:szCs w:val="24"/>
              </w:rPr>
              <w:lastRenderedPageBreak/>
              <w:t>количество выявленных семей СОП – 112</w:t>
            </w:r>
          </w:p>
          <w:p w:rsidR="002D6618" w:rsidRPr="009B1E24" w:rsidRDefault="002D6618" w:rsidP="002D6618">
            <w:pPr>
              <w:jc w:val="center"/>
              <w:rPr>
                <w:rFonts w:ascii="Times New Roman" w:hAnsi="Times New Roman" w:cs="Times New Roman"/>
                <w:sz w:val="24"/>
                <w:szCs w:val="24"/>
              </w:rPr>
            </w:pPr>
          </w:p>
          <w:p w:rsidR="002D6618" w:rsidRPr="006522D7" w:rsidRDefault="002D6618" w:rsidP="002D6618">
            <w:pPr>
              <w:jc w:val="center"/>
              <w:rPr>
                <w:rFonts w:ascii="Times New Roman" w:hAnsi="Times New Roman" w:cs="Times New Roman"/>
                <w:bCs/>
                <w:sz w:val="24"/>
                <w:szCs w:val="24"/>
              </w:rPr>
            </w:pPr>
            <w:r w:rsidRPr="009B1E24">
              <w:rPr>
                <w:rFonts w:ascii="Times New Roman" w:hAnsi="Times New Roman" w:cs="Times New Roman"/>
                <w:sz w:val="24"/>
                <w:szCs w:val="24"/>
              </w:rPr>
              <w:t xml:space="preserve">количество реализуемых индивидуальных программ социально реабилитации - </w:t>
            </w:r>
            <w:r w:rsidRPr="009B1E24">
              <w:rPr>
                <w:rFonts w:ascii="Times New Roman" w:hAnsi="Times New Roman" w:cs="Times New Roman"/>
                <w:sz w:val="24"/>
                <w:szCs w:val="24"/>
              </w:rPr>
              <w:lastRenderedPageBreak/>
              <w:t>1217</w:t>
            </w:r>
          </w:p>
        </w:tc>
        <w:tc>
          <w:tcPr>
            <w:tcW w:w="6237" w:type="dxa"/>
          </w:tcPr>
          <w:p w:rsidR="002D6618" w:rsidRPr="00720F0C" w:rsidRDefault="002D6618" w:rsidP="002D6618">
            <w:pPr>
              <w:jc w:val="center"/>
              <w:rPr>
                <w:rFonts w:ascii="Times New Roman" w:hAnsi="Times New Roman" w:cs="Times New Roman"/>
                <w:bCs/>
                <w:sz w:val="24"/>
                <w:szCs w:val="24"/>
                <w:highlight w:val="yellow"/>
              </w:rPr>
            </w:pPr>
          </w:p>
        </w:tc>
        <w:bookmarkStart w:id="0" w:name="_GoBack"/>
        <w:bookmarkEnd w:id="0"/>
      </w:tr>
      <w:tr w:rsidR="002D6618" w:rsidRPr="006522D7" w:rsidTr="006F39F0">
        <w:trPr>
          <w:trHeight w:val="779"/>
        </w:trPr>
        <w:tc>
          <w:tcPr>
            <w:tcW w:w="817" w:type="dxa"/>
          </w:tcPr>
          <w:p w:rsidR="002D6618" w:rsidRPr="006522D7" w:rsidRDefault="002D6618" w:rsidP="002D6618">
            <w:pPr>
              <w:jc w:val="center"/>
              <w:rPr>
                <w:rFonts w:ascii="Times New Roman" w:hAnsi="Times New Roman" w:cs="Times New Roman"/>
                <w:bCs/>
                <w:sz w:val="24"/>
                <w:szCs w:val="24"/>
              </w:rPr>
            </w:pPr>
            <w:r w:rsidRPr="006522D7">
              <w:rPr>
                <w:rFonts w:ascii="Times New Roman" w:hAnsi="Times New Roman" w:cs="Times New Roman"/>
                <w:bCs/>
                <w:sz w:val="24"/>
                <w:szCs w:val="24"/>
              </w:rPr>
              <w:lastRenderedPageBreak/>
              <w:t>68</w:t>
            </w:r>
          </w:p>
        </w:tc>
        <w:tc>
          <w:tcPr>
            <w:tcW w:w="3260" w:type="dxa"/>
          </w:tcPr>
          <w:p w:rsidR="002D6618" w:rsidRPr="006522D7" w:rsidRDefault="002D6618" w:rsidP="002D6618">
            <w:pPr>
              <w:jc w:val="both"/>
              <w:rPr>
                <w:rFonts w:ascii="Times New Roman" w:hAnsi="Times New Roman" w:cs="Times New Roman"/>
                <w:bCs/>
                <w:sz w:val="24"/>
                <w:szCs w:val="24"/>
              </w:rPr>
            </w:pPr>
            <w:r w:rsidRPr="006522D7">
              <w:rPr>
                <w:rFonts w:ascii="Times New Roman" w:hAnsi="Times New Roman" w:cs="Times New Roman"/>
                <w:bCs/>
                <w:sz w:val="24"/>
                <w:szCs w:val="24"/>
              </w:rPr>
              <w:t>Пропаганда физической активности и спорта среди работников государственных и муниципальных организаций УР: организация спортивных мероприятий, участие во всероссийских и межведомственных соревнованиях</w:t>
            </w:r>
          </w:p>
        </w:tc>
        <w:tc>
          <w:tcPr>
            <w:tcW w:w="1276" w:type="dxa"/>
          </w:tcPr>
          <w:p w:rsidR="002D6618" w:rsidRPr="006522D7" w:rsidRDefault="002D6618" w:rsidP="002D6618">
            <w:pPr>
              <w:jc w:val="center"/>
              <w:rPr>
                <w:rFonts w:ascii="Times New Roman" w:hAnsi="Times New Roman" w:cs="Times New Roman"/>
                <w:sz w:val="24"/>
                <w:szCs w:val="24"/>
              </w:rPr>
            </w:pPr>
            <w:r w:rsidRPr="006522D7">
              <w:rPr>
                <w:rFonts w:ascii="Times New Roman" w:hAnsi="Times New Roman" w:cs="Times New Roman"/>
                <w:bCs/>
                <w:sz w:val="24"/>
                <w:szCs w:val="24"/>
              </w:rPr>
              <w:t>1-2 кв.</w:t>
            </w:r>
          </w:p>
        </w:tc>
        <w:tc>
          <w:tcPr>
            <w:tcW w:w="1559" w:type="dxa"/>
          </w:tcPr>
          <w:p w:rsidR="002D6618" w:rsidRPr="006522D7" w:rsidRDefault="002D6618" w:rsidP="002D6618">
            <w:pPr>
              <w:jc w:val="center"/>
              <w:rPr>
                <w:rFonts w:ascii="Times New Roman" w:hAnsi="Times New Roman" w:cs="Times New Roman"/>
                <w:bCs/>
                <w:sz w:val="24"/>
                <w:szCs w:val="24"/>
              </w:rPr>
            </w:pPr>
            <w:r w:rsidRPr="006522D7">
              <w:rPr>
                <w:rFonts w:ascii="Times New Roman" w:hAnsi="Times New Roman" w:cs="Times New Roman"/>
                <w:bCs/>
                <w:sz w:val="24"/>
                <w:szCs w:val="24"/>
              </w:rPr>
              <w:t>Сотрудники КЦСОН</w:t>
            </w:r>
          </w:p>
        </w:tc>
        <w:tc>
          <w:tcPr>
            <w:tcW w:w="1560" w:type="dxa"/>
          </w:tcPr>
          <w:p w:rsidR="002D6618" w:rsidRPr="00720F0C" w:rsidRDefault="002D6618" w:rsidP="002D6618">
            <w:pPr>
              <w:jc w:val="center"/>
              <w:rPr>
                <w:rFonts w:ascii="Times New Roman" w:hAnsi="Times New Roman" w:cs="Times New Roman"/>
                <w:bCs/>
                <w:sz w:val="24"/>
                <w:szCs w:val="24"/>
                <w:highlight w:val="yellow"/>
              </w:rPr>
            </w:pPr>
            <w:r w:rsidRPr="00E87818">
              <w:rPr>
                <w:rFonts w:ascii="Times New Roman" w:hAnsi="Times New Roman" w:cs="Times New Roman"/>
                <w:bCs/>
                <w:sz w:val="24"/>
                <w:szCs w:val="24"/>
              </w:rPr>
              <w:t>411</w:t>
            </w:r>
          </w:p>
        </w:tc>
        <w:tc>
          <w:tcPr>
            <w:tcW w:w="6237" w:type="dxa"/>
          </w:tcPr>
          <w:p w:rsidR="002D6618" w:rsidRPr="00720F0C" w:rsidRDefault="002D6618" w:rsidP="002D6618">
            <w:pPr>
              <w:jc w:val="both"/>
              <w:rPr>
                <w:rFonts w:ascii="Times New Roman" w:hAnsi="Times New Roman" w:cs="Times New Roman"/>
                <w:bCs/>
                <w:sz w:val="24"/>
                <w:szCs w:val="24"/>
                <w:highlight w:val="yellow"/>
              </w:rPr>
            </w:pPr>
            <w:r>
              <w:rPr>
                <w:rFonts w:ascii="Times New Roman" w:hAnsi="Times New Roman" w:cs="Times New Roman"/>
                <w:bCs/>
                <w:sz w:val="24"/>
                <w:szCs w:val="24"/>
              </w:rPr>
              <w:t xml:space="preserve">Проведение дня здоровья, участие в районных соревнованиях «Лыжня России – 2018», по волейболу, участие в интеллектуальной игре «Знатоки спорта», военно-спортивная эстафета «Марш-бросок», участие в фестивале «Скандинавская ходьба», проведение производственной гимнастики, участие в Зимних сельских играх, круглый стол «Физическая активность для пожилых людей», участие в легкоатлетическом пробеге, </w:t>
            </w:r>
            <w:r w:rsidRPr="00E87818">
              <w:rPr>
                <w:rFonts w:ascii="Times New Roman" w:hAnsi="Times New Roman" w:cs="Times New Roman"/>
                <w:bCs/>
                <w:sz w:val="24"/>
                <w:szCs w:val="24"/>
              </w:rPr>
              <w:t>у</w:t>
            </w:r>
            <w:r w:rsidRPr="00E87818">
              <w:rPr>
                <w:rFonts w:ascii="Times New Roman" w:hAnsi="Times New Roman" w:cs="Times New Roman"/>
                <w:sz w:val="24"/>
                <w:szCs w:val="24"/>
              </w:rPr>
              <w:t>частие в шахматных и шашечных турнирах.</w:t>
            </w:r>
          </w:p>
        </w:tc>
      </w:tr>
      <w:tr w:rsidR="002D6618" w:rsidRPr="006522D7" w:rsidTr="006F39F0">
        <w:trPr>
          <w:trHeight w:val="468"/>
        </w:trPr>
        <w:tc>
          <w:tcPr>
            <w:tcW w:w="817" w:type="dxa"/>
          </w:tcPr>
          <w:p w:rsidR="002D6618" w:rsidRPr="006522D7" w:rsidRDefault="002D6618" w:rsidP="002D6618">
            <w:pPr>
              <w:jc w:val="center"/>
              <w:rPr>
                <w:rFonts w:ascii="Times New Roman" w:hAnsi="Times New Roman" w:cs="Times New Roman"/>
                <w:bCs/>
                <w:sz w:val="24"/>
                <w:szCs w:val="24"/>
              </w:rPr>
            </w:pPr>
            <w:r w:rsidRPr="006522D7">
              <w:rPr>
                <w:rFonts w:ascii="Times New Roman" w:hAnsi="Times New Roman" w:cs="Times New Roman"/>
                <w:bCs/>
                <w:sz w:val="24"/>
                <w:szCs w:val="24"/>
              </w:rPr>
              <w:t>73</w:t>
            </w:r>
          </w:p>
        </w:tc>
        <w:tc>
          <w:tcPr>
            <w:tcW w:w="3260" w:type="dxa"/>
          </w:tcPr>
          <w:p w:rsidR="002D6618" w:rsidRPr="006522D7" w:rsidRDefault="002D6618" w:rsidP="002D6618">
            <w:pPr>
              <w:jc w:val="both"/>
              <w:rPr>
                <w:rFonts w:ascii="Times New Roman" w:hAnsi="Times New Roman" w:cs="Times New Roman"/>
                <w:bCs/>
                <w:sz w:val="24"/>
                <w:szCs w:val="24"/>
              </w:rPr>
            </w:pPr>
            <w:r w:rsidRPr="006522D7">
              <w:rPr>
                <w:rFonts w:ascii="Times New Roman" w:hAnsi="Times New Roman" w:cs="Times New Roman"/>
                <w:bCs/>
                <w:sz w:val="24"/>
                <w:szCs w:val="24"/>
              </w:rPr>
              <w:t>Организация мероприятий, направленных на увеличение физической активности и укрепление здоровья среди пожилых граждан</w:t>
            </w:r>
          </w:p>
          <w:p w:rsidR="002D6618" w:rsidRPr="006522D7" w:rsidRDefault="002D6618" w:rsidP="002D6618">
            <w:pPr>
              <w:jc w:val="both"/>
              <w:rPr>
                <w:rFonts w:ascii="Times New Roman" w:hAnsi="Times New Roman" w:cs="Times New Roman"/>
                <w:bCs/>
                <w:sz w:val="24"/>
                <w:szCs w:val="24"/>
              </w:rPr>
            </w:pPr>
          </w:p>
        </w:tc>
        <w:tc>
          <w:tcPr>
            <w:tcW w:w="1276" w:type="dxa"/>
          </w:tcPr>
          <w:p w:rsidR="002D6618" w:rsidRPr="006522D7" w:rsidRDefault="002D6618" w:rsidP="002D6618">
            <w:pPr>
              <w:jc w:val="center"/>
              <w:rPr>
                <w:rFonts w:ascii="Times New Roman" w:hAnsi="Times New Roman" w:cs="Times New Roman"/>
                <w:bCs/>
                <w:sz w:val="24"/>
                <w:szCs w:val="24"/>
              </w:rPr>
            </w:pPr>
            <w:r w:rsidRPr="006522D7">
              <w:rPr>
                <w:rFonts w:ascii="Times New Roman" w:hAnsi="Times New Roman" w:cs="Times New Roman"/>
                <w:bCs/>
                <w:sz w:val="24"/>
                <w:szCs w:val="24"/>
              </w:rPr>
              <w:t>1-2 кв.</w:t>
            </w:r>
          </w:p>
        </w:tc>
        <w:tc>
          <w:tcPr>
            <w:tcW w:w="1559" w:type="dxa"/>
          </w:tcPr>
          <w:p w:rsidR="002D6618" w:rsidRPr="006522D7" w:rsidRDefault="002D6618" w:rsidP="002D6618">
            <w:pPr>
              <w:jc w:val="center"/>
              <w:rPr>
                <w:rFonts w:ascii="Times New Roman" w:hAnsi="Times New Roman" w:cs="Times New Roman"/>
                <w:bCs/>
                <w:sz w:val="24"/>
                <w:szCs w:val="24"/>
              </w:rPr>
            </w:pPr>
            <w:r w:rsidRPr="006522D7">
              <w:rPr>
                <w:rFonts w:ascii="Times New Roman" w:hAnsi="Times New Roman" w:cs="Times New Roman"/>
                <w:bCs/>
                <w:sz w:val="24"/>
                <w:szCs w:val="24"/>
              </w:rPr>
              <w:t>Граждане пожилого возраста, инвалиды.</w:t>
            </w:r>
          </w:p>
        </w:tc>
        <w:tc>
          <w:tcPr>
            <w:tcW w:w="1560" w:type="dxa"/>
          </w:tcPr>
          <w:p w:rsidR="002D6618" w:rsidRPr="00E87818" w:rsidRDefault="002D6618" w:rsidP="002D6618">
            <w:pPr>
              <w:jc w:val="center"/>
              <w:rPr>
                <w:rFonts w:ascii="Times New Roman" w:hAnsi="Times New Roman" w:cs="Times New Roman"/>
                <w:bCs/>
                <w:sz w:val="24"/>
                <w:szCs w:val="24"/>
              </w:rPr>
            </w:pPr>
            <w:r w:rsidRPr="00E87818">
              <w:rPr>
                <w:rFonts w:ascii="Times New Roman" w:hAnsi="Times New Roman" w:cs="Times New Roman"/>
                <w:bCs/>
                <w:sz w:val="24"/>
                <w:szCs w:val="24"/>
              </w:rPr>
              <w:t>Более 3780</w:t>
            </w:r>
          </w:p>
        </w:tc>
        <w:tc>
          <w:tcPr>
            <w:tcW w:w="6237" w:type="dxa"/>
          </w:tcPr>
          <w:p w:rsidR="002D6618" w:rsidRPr="00E87818" w:rsidRDefault="002D6618" w:rsidP="002D6618">
            <w:pPr>
              <w:jc w:val="both"/>
              <w:rPr>
                <w:rFonts w:ascii="Times New Roman" w:hAnsi="Times New Roman" w:cs="Times New Roman"/>
                <w:bCs/>
                <w:sz w:val="24"/>
                <w:szCs w:val="24"/>
              </w:rPr>
            </w:pPr>
            <w:r w:rsidRPr="00E87818">
              <w:rPr>
                <w:rFonts w:ascii="Times New Roman" w:hAnsi="Times New Roman" w:cs="Times New Roman"/>
                <w:sz w:val="24"/>
                <w:szCs w:val="24"/>
              </w:rPr>
              <w:t>Организованы и проведены: эстафеты, спортивные мероприятия, гимнастики и ЛФК, веселые старты, экскурсии, походы, участие на выставках, организация праздничных мероприятий, концертов, работа кружков по скандинавской ходьбе, школам здоровья, прогулки на свежем воздухе, шашечный турнир, посещение бассейна, кислородный коктейль, йога для пожилых, работа клубов по интересам, участие во Всероссийской акции "Лыжня России".</w:t>
            </w:r>
          </w:p>
        </w:tc>
      </w:tr>
    </w:tbl>
    <w:p w:rsidR="00A621C8" w:rsidRDefault="00A621C8" w:rsidP="00E87818">
      <w:pPr>
        <w:spacing w:after="0" w:line="240" w:lineRule="auto"/>
        <w:rPr>
          <w:rFonts w:ascii="Times New Roman" w:hAnsi="Times New Roman" w:cs="Times New Roman"/>
          <w:bCs/>
          <w:sz w:val="28"/>
          <w:szCs w:val="28"/>
        </w:rPr>
      </w:pPr>
    </w:p>
    <w:sectPr w:rsidR="00A621C8" w:rsidSect="00025F85">
      <w:headerReference w:type="default" r:id="rId8"/>
      <w:pgSz w:w="16838" w:h="11906" w:orient="landscape"/>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902" w:rsidRDefault="00244902" w:rsidP="00AE6D48">
      <w:pPr>
        <w:spacing w:after="0" w:line="240" w:lineRule="auto"/>
      </w:pPr>
      <w:r>
        <w:separator/>
      </w:r>
    </w:p>
  </w:endnote>
  <w:endnote w:type="continuationSeparator" w:id="0">
    <w:p w:rsidR="00244902" w:rsidRDefault="00244902" w:rsidP="00AE6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902" w:rsidRDefault="00244902" w:rsidP="00AE6D48">
      <w:pPr>
        <w:spacing w:after="0" w:line="240" w:lineRule="auto"/>
      </w:pPr>
      <w:r>
        <w:separator/>
      </w:r>
    </w:p>
  </w:footnote>
  <w:footnote w:type="continuationSeparator" w:id="0">
    <w:p w:rsidR="00244902" w:rsidRDefault="00244902" w:rsidP="00AE6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0552500"/>
      <w:docPartObj>
        <w:docPartGallery w:val="Page Numbers (Top of Page)"/>
        <w:docPartUnique/>
      </w:docPartObj>
    </w:sdtPr>
    <w:sdtEndPr/>
    <w:sdtContent>
      <w:p w:rsidR="00025F85" w:rsidRDefault="00025F85">
        <w:pPr>
          <w:pStyle w:val="a9"/>
          <w:jc w:val="center"/>
        </w:pPr>
        <w:r>
          <w:fldChar w:fldCharType="begin"/>
        </w:r>
        <w:r>
          <w:instrText>PAGE   \* MERGEFORMAT</w:instrText>
        </w:r>
        <w:r>
          <w:fldChar w:fldCharType="separate"/>
        </w:r>
        <w:r w:rsidR="002D6618">
          <w:rPr>
            <w:noProof/>
          </w:rPr>
          <w:t>11</w:t>
        </w:r>
        <w:r>
          <w:fldChar w:fldCharType="end"/>
        </w:r>
      </w:p>
    </w:sdtContent>
  </w:sdt>
  <w:p w:rsidR="00025F85" w:rsidRDefault="00025F8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30B6D"/>
    <w:multiLevelType w:val="hybridMultilevel"/>
    <w:tmpl w:val="342E440C"/>
    <w:lvl w:ilvl="0" w:tplc="EAE63E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59567B8"/>
    <w:multiLevelType w:val="hybridMultilevel"/>
    <w:tmpl w:val="C0B09DD2"/>
    <w:lvl w:ilvl="0" w:tplc="CA0A9ECE">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
    <w:nsid w:val="11923E0D"/>
    <w:multiLevelType w:val="hybridMultilevel"/>
    <w:tmpl w:val="FE22E4F8"/>
    <w:lvl w:ilvl="0" w:tplc="9E0473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AA266A3"/>
    <w:multiLevelType w:val="hybridMultilevel"/>
    <w:tmpl w:val="89980CA8"/>
    <w:lvl w:ilvl="0" w:tplc="3CAC20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29140D2"/>
    <w:multiLevelType w:val="hybridMultilevel"/>
    <w:tmpl w:val="6E82E390"/>
    <w:lvl w:ilvl="0" w:tplc="B52CD8B8">
      <w:start w:val="6"/>
      <w:numFmt w:val="decimal"/>
      <w:lvlText w:val="%1."/>
      <w:lvlJc w:val="left"/>
      <w:pPr>
        <w:ind w:left="644" w:hanging="360"/>
      </w:pPr>
      <w:rPr>
        <w:rFonts w:hint="default"/>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733206B8"/>
    <w:multiLevelType w:val="hybridMultilevel"/>
    <w:tmpl w:val="8B8AC2E2"/>
    <w:lvl w:ilvl="0" w:tplc="549E90E8">
      <w:start w:val="1"/>
      <w:numFmt w:val="decimal"/>
      <w:lvlText w:val="%1."/>
      <w:lvlJc w:val="left"/>
      <w:pPr>
        <w:ind w:left="786"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304E63"/>
    <w:multiLevelType w:val="hybridMultilevel"/>
    <w:tmpl w:val="B91AA878"/>
    <w:lvl w:ilvl="0" w:tplc="EE8C3034">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7B176DB4"/>
    <w:multiLevelType w:val="hybridMultilevel"/>
    <w:tmpl w:val="2FFA0158"/>
    <w:lvl w:ilvl="0" w:tplc="DCA06258">
      <w:start w:val="1"/>
      <w:numFmt w:val="decimal"/>
      <w:lvlText w:val="%1."/>
      <w:lvlJc w:val="left"/>
      <w:pPr>
        <w:ind w:left="689" w:hanging="405"/>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4"/>
  </w:num>
  <w:num w:numId="5">
    <w:abstractNumId w:val="3"/>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B2FE7"/>
    <w:rsid w:val="00002224"/>
    <w:rsid w:val="0000288C"/>
    <w:rsid w:val="00002CAC"/>
    <w:rsid w:val="000070D2"/>
    <w:rsid w:val="00007ED7"/>
    <w:rsid w:val="000159D7"/>
    <w:rsid w:val="0002420C"/>
    <w:rsid w:val="00024CBB"/>
    <w:rsid w:val="00025DCA"/>
    <w:rsid w:val="00025F85"/>
    <w:rsid w:val="000317FF"/>
    <w:rsid w:val="00032EE2"/>
    <w:rsid w:val="000356BA"/>
    <w:rsid w:val="00035BBC"/>
    <w:rsid w:val="00040A12"/>
    <w:rsid w:val="00051888"/>
    <w:rsid w:val="00075FE4"/>
    <w:rsid w:val="00081A09"/>
    <w:rsid w:val="000856A6"/>
    <w:rsid w:val="0008698C"/>
    <w:rsid w:val="00086FDB"/>
    <w:rsid w:val="00091997"/>
    <w:rsid w:val="000A7019"/>
    <w:rsid w:val="000C09AF"/>
    <w:rsid w:val="000C0EE7"/>
    <w:rsid w:val="000D729F"/>
    <w:rsid w:val="000D7403"/>
    <w:rsid w:val="000D7918"/>
    <w:rsid w:val="000F0069"/>
    <w:rsid w:val="000F0BCF"/>
    <w:rsid w:val="000F0EB1"/>
    <w:rsid w:val="000F39F3"/>
    <w:rsid w:val="000F5991"/>
    <w:rsid w:val="001026A4"/>
    <w:rsid w:val="001151DB"/>
    <w:rsid w:val="001207BB"/>
    <w:rsid w:val="001305F9"/>
    <w:rsid w:val="0013291C"/>
    <w:rsid w:val="00134846"/>
    <w:rsid w:val="0014020C"/>
    <w:rsid w:val="00141012"/>
    <w:rsid w:val="00147163"/>
    <w:rsid w:val="00151B06"/>
    <w:rsid w:val="0015522C"/>
    <w:rsid w:val="00155352"/>
    <w:rsid w:val="001645FD"/>
    <w:rsid w:val="00167B1F"/>
    <w:rsid w:val="001770FF"/>
    <w:rsid w:val="00180548"/>
    <w:rsid w:val="00187F7B"/>
    <w:rsid w:val="00191167"/>
    <w:rsid w:val="00192436"/>
    <w:rsid w:val="001A314D"/>
    <w:rsid w:val="001A7DE9"/>
    <w:rsid w:val="001B0303"/>
    <w:rsid w:val="001B74B8"/>
    <w:rsid w:val="001C39C8"/>
    <w:rsid w:val="001C64F4"/>
    <w:rsid w:val="001D3918"/>
    <w:rsid w:val="001E0CC0"/>
    <w:rsid w:val="001E37D9"/>
    <w:rsid w:val="001F051F"/>
    <w:rsid w:val="001F1ED1"/>
    <w:rsid w:val="00201FA3"/>
    <w:rsid w:val="002028EE"/>
    <w:rsid w:val="00210F99"/>
    <w:rsid w:val="00211CD9"/>
    <w:rsid w:val="00216671"/>
    <w:rsid w:val="00223BF8"/>
    <w:rsid w:val="00227AF7"/>
    <w:rsid w:val="00234369"/>
    <w:rsid w:val="00244902"/>
    <w:rsid w:val="0024704D"/>
    <w:rsid w:val="00256B8A"/>
    <w:rsid w:val="00261D6D"/>
    <w:rsid w:val="00263174"/>
    <w:rsid w:val="002742A4"/>
    <w:rsid w:val="002766FA"/>
    <w:rsid w:val="00283A4B"/>
    <w:rsid w:val="0028729C"/>
    <w:rsid w:val="00291105"/>
    <w:rsid w:val="00292A27"/>
    <w:rsid w:val="002937DF"/>
    <w:rsid w:val="002A2990"/>
    <w:rsid w:val="002A7314"/>
    <w:rsid w:val="002C0ED0"/>
    <w:rsid w:val="002C4558"/>
    <w:rsid w:val="002D31A0"/>
    <w:rsid w:val="002D5817"/>
    <w:rsid w:val="002D6618"/>
    <w:rsid w:val="002E1189"/>
    <w:rsid w:val="002E57FE"/>
    <w:rsid w:val="002F003E"/>
    <w:rsid w:val="002F4E31"/>
    <w:rsid w:val="00305DC7"/>
    <w:rsid w:val="00312657"/>
    <w:rsid w:val="003139DA"/>
    <w:rsid w:val="0032088B"/>
    <w:rsid w:val="00326104"/>
    <w:rsid w:val="00332D4D"/>
    <w:rsid w:val="00341FD8"/>
    <w:rsid w:val="003609A2"/>
    <w:rsid w:val="00371073"/>
    <w:rsid w:val="0037679B"/>
    <w:rsid w:val="0037794B"/>
    <w:rsid w:val="00381BA8"/>
    <w:rsid w:val="00387B81"/>
    <w:rsid w:val="00390038"/>
    <w:rsid w:val="0039319A"/>
    <w:rsid w:val="00393A41"/>
    <w:rsid w:val="00397DFB"/>
    <w:rsid w:val="003A49A3"/>
    <w:rsid w:val="003A6903"/>
    <w:rsid w:val="003B156D"/>
    <w:rsid w:val="003B6016"/>
    <w:rsid w:val="003B7A9C"/>
    <w:rsid w:val="003C5BE3"/>
    <w:rsid w:val="003C6C3C"/>
    <w:rsid w:val="003D52F8"/>
    <w:rsid w:val="003D58EB"/>
    <w:rsid w:val="003E0EBB"/>
    <w:rsid w:val="003E6274"/>
    <w:rsid w:val="003F2B7C"/>
    <w:rsid w:val="003F3A28"/>
    <w:rsid w:val="003F56CA"/>
    <w:rsid w:val="003F6E29"/>
    <w:rsid w:val="00400562"/>
    <w:rsid w:val="00415585"/>
    <w:rsid w:val="004167C3"/>
    <w:rsid w:val="00416F62"/>
    <w:rsid w:val="004222BC"/>
    <w:rsid w:val="0042298B"/>
    <w:rsid w:val="004249F2"/>
    <w:rsid w:val="00434621"/>
    <w:rsid w:val="00437DB3"/>
    <w:rsid w:val="00440072"/>
    <w:rsid w:val="00440513"/>
    <w:rsid w:val="00443098"/>
    <w:rsid w:val="00443947"/>
    <w:rsid w:val="00444579"/>
    <w:rsid w:val="0044497D"/>
    <w:rsid w:val="0044687A"/>
    <w:rsid w:val="00456D28"/>
    <w:rsid w:val="00460153"/>
    <w:rsid w:val="00462AC9"/>
    <w:rsid w:val="00462EAB"/>
    <w:rsid w:val="004707BD"/>
    <w:rsid w:val="00485BE0"/>
    <w:rsid w:val="00490A42"/>
    <w:rsid w:val="00492DEF"/>
    <w:rsid w:val="0049513E"/>
    <w:rsid w:val="004A357E"/>
    <w:rsid w:val="004A5D2A"/>
    <w:rsid w:val="004B17F7"/>
    <w:rsid w:val="004B34EB"/>
    <w:rsid w:val="004B42E1"/>
    <w:rsid w:val="004B50DC"/>
    <w:rsid w:val="004B67CD"/>
    <w:rsid w:val="004F458A"/>
    <w:rsid w:val="00510799"/>
    <w:rsid w:val="00521B96"/>
    <w:rsid w:val="00524B76"/>
    <w:rsid w:val="00527546"/>
    <w:rsid w:val="005332A1"/>
    <w:rsid w:val="00537E23"/>
    <w:rsid w:val="005506AA"/>
    <w:rsid w:val="00551501"/>
    <w:rsid w:val="005540DF"/>
    <w:rsid w:val="00561A8F"/>
    <w:rsid w:val="00561DBB"/>
    <w:rsid w:val="00593CF9"/>
    <w:rsid w:val="00593E8B"/>
    <w:rsid w:val="005948D5"/>
    <w:rsid w:val="00595213"/>
    <w:rsid w:val="00597C12"/>
    <w:rsid w:val="005A2A0C"/>
    <w:rsid w:val="005A6CC9"/>
    <w:rsid w:val="005B2DD2"/>
    <w:rsid w:val="005B3F6B"/>
    <w:rsid w:val="005C21D4"/>
    <w:rsid w:val="005C300E"/>
    <w:rsid w:val="005C5B27"/>
    <w:rsid w:val="005D0AE0"/>
    <w:rsid w:val="005D1450"/>
    <w:rsid w:val="005D5844"/>
    <w:rsid w:val="005D5F82"/>
    <w:rsid w:val="005F2ACF"/>
    <w:rsid w:val="005F2FC3"/>
    <w:rsid w:val="005F361B"/>
    <w:rsid w:val="005F7F70"/>
    <w:rsid w:val="00600ED8"/>
    <w:rsid w:val="00602AFA"/>
    <w:rsid w:val="00602F70"/>
    <w:rsid w:val="00613A46"/>
    <w:rsid w:val="006176A3"/>
    <w:rsid w:val="00624090"/>
    <w:rsid w:val="006265B5"/>
    <w:rsid w:val="00626BAF"/>
    <w:rsid w:val="00627974"/>
    <w:rsid w:val="006348DA"/>
    <w:rsid w:val="0064044A"/>
    <w:rsid w:val="006458A1"/>
    <w:rsid w:val="00651FC6"/>
    <w:rsid w:val="006522D7"/>
    <w:rsid w:val="00661BAD"/>
    <w:rsid w:val="00681B3B"/>
    <w:rsid w:val="00683FDD"/>
    <w:rsid w:val="0069339B"/>
    <w:rsid w:val="006A5708"/>
    <w:rsid w:val="006B28AF"/>
    <w:rsid w:val="006B40BA"/>
    <w:rsid w:val="006B709E"/>
    <w:rsid w:val="006C1655"/>
    <w:rsid w:val="006C2999"/>
    <w:rsid w:val="006C52C5"/>
    <w:rsid w:val="006C5FB5"/>
    <w:rsid w:val="006C68F1"/>
    <w:rsid w:val="006D22D7"/>
    <w:rsid w:val="006D48A3"/>
    <w:rsid w:val="006E27E3"/>
    <w:rsid w:val="006E327A"/>
    <w:rsid w:val="006E393D"/>
    <w:rsid w:val="006E7B45"/>
    <w:rsid w:val="006F1752"/>
    <w:rsid w:val="006F39F0"/>
    <w:rsid w:val="006F3D72"/>
    <w:rsid w:val="006F6A12"/>
    <w:rsid w:val="00703B50"/>
    <w:rsid w:val="00703C5D"/>
    <w:rsid w:val="00704F40"/>
    <w:rsid w:val="00720F0C"/>
    <w:rsid w:val="00720F76"/>
    <w:rsid w:val="007278AC"/>
    <w:rsid w:val="00744427"/>
    <w:rsid w:val="007531BC"/>
    <w:rsid w:val="0075470A"/>
    <w:rsid w:val="0075705B"/>
    <w:rsid w:val="00757331"/>
    <w:rsid w:val="007616D7"/>
    <w:rsid w:val="00762671"/>
    <w:rsid w:val="00762E1F"/>
    <w:rsid w:val="00764B0E"/>
    <w:rsid w:val="0077302A"/>
    <w:rsid w:val="00775221"/>
    <w:rsid w:val="0077662A"/>
    <w:rsid w:val="007800B3"/>
    <w:rsid w:val="00791E0E"/>
    <w:rsid w:val="00795011"/>
    <w:rsid w:val="007A333A"/>
    <w:rsid w:val="007A4F30"/>
    <w:rsid w:val="007A6E32"/>
    <w:rsid w:val="007A6E64"/>
    <w:rsid w:val="007B25C9"/>
    <w:rsid w:val="007C2ADD"/>
    <w:rsid w:val="007C4EEF"/>
    <w:rsid w:val="007D2AC1"/>
    <w:rsid w:val="007D653F"/>
    <w:rsid w:val="007D69DC"/>
    <w:rsid w:val="00802389"/>
    <w:rsid w:val="00817162"/>
    <w:rsid w:val="00826E4C"/>
    <w:rsid w:val="008271F9"/>
    <w:rsid w:val="00827FE0"/>
    <w:rsid w:val="008309CE"/>
    <w:rsid w:val="008345A4"/>
    <w:rsid w:val="00847033"/>
    <w:rsid w:val="00852131"/>
    <w:rsid w:val="00854638"/>
    <w:rsid w:val="008603C0"/>
    <w:rsid w:val="00873E4F"/>
    <w:rsid w:val="008754B7"/>
    <w:rsid w:val="00881CE4"/>
    <w:rsid w:val="00883564"/>
    <w:rsid w:val="0088438C"/>
    <w:rsid w:val="00884FEB"/>
    <w:rsid w:val="00891920"/>
    <w:rsid w:val="008B3781"/>
    <w:rsid w:val="008B7D6C"/>
    <w:rsid w:val="008C2E59"/>
    <w:rsid w:val="008C3390"/>
    <w:rsid w:val="008D3FCF"/>
    <w:rsid w:val="008D4F91"/>
    <w:rsid w:val="008E2415"/>
    <w:rsid w:val="008E7A26"/>
    <w:rsid w:val="00921AB5"/>
    <w:rsid w:val="00922F5D"/>
    <w:rsid w:val="0093040A"/>
    <w:rsid w:val="0093058F"/>
    <w:rsid w:val="0094736C"/>
    <w:rsid w:val="00951BBD"/>
    <w:rsid w:val="009560D4"/>
    <w:rsid w:val="00956A3C"/>
    <w:rsid w:val="00956D18"/>
    <w:rsid w:val="00970AC0"/>
    <w:rsid w:val="00974374"/>
    <w:rsid w:val="00986BDE"/>
    <w:rsid w:val="00990C13"/>
    <w:rsid w:val="00992A41"/>
    <w:rsid w:val="009955FC"/>
    <w:rsid w:val="0099788D"/>
    <w:rsid w:val="009A7042"/>
    <w:rsid w:val="009A7DEF"/>
    <w:rsid w:val="009A7EDD"/>
    <w:rsid w:val="009B1E24"/>
    <w:rsid w:val="009B40A6"/>
    <w:rsid w:val="009B73EB"/>
    <w:rsid w:val="009C04DA"/>
    <w:rsid w:val="009C1CBA"/>
    <w:rsid w:val="009D3C31"/>
    <w:rsid w:val="009D5C6A"/>
    <w:rsid w:val="009D6398"/>
    <w:rsid w:val="009E2402"/>
    <w:rsid w:val="009E7E15"/>
    <w:rsid w:val="009F6EA4"/>
    <w:rsid w:val="00A01287"/>
    <w:rsid w:val="00A02700"/>
    <w:rsid w:val="00A07261"/>
    <w:rsid w:val="00A210FE"/>
    <w:rsid w:val="00A3283C"/>
    <w:rsid w:val="00A41229"/>
    <w:rsid w:val="00A42700"/>
    <w:rsid w:val="00A55870"/>
    <w:rsid w:val="00A6025B"/>
    <w:rsid w:val="00A621C8"/>
    <w:rsid w:val="00A64C82"/>
    <w:rsid w:val="00A84E60"/>
    <w:rsid w:val="00A85A12"/>
    <w:rsid w:val="00A930D9"/>
    <w:rsid w:val="00A95A65"/>
    <w:rsid w:val="00A9717D"/>
    <w:rsid w:val="00AA6624"/>
    <w:rsid w:val="00AB377D"/>
    <w:rsid w:val="00AC1148"/>
    <w:rsid w:val="00AD19FD"/>
    <w:rsid w:val="00AD2E25"/>
    <w:rsid w:val="00AE4810"/>
    <w:rsid w:val="00AE4B55"/>
    <w:rsid w:val="00AE65A7"/>
    <w:rsid w:val="00AE6D48"/>
    <w:rsid w:val="00AF1B16"/>
    <w:rsid w:val="00AF1B5C"/>
    <w:rsid w:val="00AF2B8F"/>
    <w:rsid w:val="00AF3F8B"/>
    <w:rsid w:val="00AF60B7"/>
    <w:rsid w:val="00AF744A"/>
    <w:rsid w:val="00B13D59"/>
    <w:rsid w:val="00B269DD"/>
    <w:rsid w:val="00B34F4F"/>
    <w:rsid w:val="00B40BA2"/>
    <w:rsid w:val="00B4285A"/>
    <w:rsid w:val="00B54DDB"/>
    <w:rsid w:val="00B70C7D"/>
    <w:rsid w:val="00B742FF"/>
    <w:rsid w:val="00B93080"/>
    <w:rsid w:val="00BB1DA2"/>
    <w:rsid w:val="00BC4221"/>
    <w:rsid w:val="00BC57AC"/>
    <w:rsid w:val="00BC5EFA"/>
    <w:rsid w:val="00BC6143"/>
    <w:rsid w:val="00BD42FA"/>
    <w:rsid w:val="00BD4AB6"/>
    <w:rsid w:val="00BD6A55"/>
    <w:rsid w:val="00BE01E8"/>
    <w:rsid w:val="00BE0DAB"/>
    <w:rsid w:val="00BE252A"/>
    <w:rsid w:val="00BE7B48"/>
    <w:rsid w:val="00BF3327"/>
    <w:rsid w:val="00C03B53"/>
    <w:rsid w:val="00C14610"/>
    <w:rsid w:val="00C20004"/>
    <w:rsid w:val="00C31976"/>
    <w:rsid w:val="00C3514E"/>
    <w:rsid w:val="00C4063A"/>
    <w:rsid w:val="00C42555"/>
    <w:rsid w:val="00C44DB0"/>
    <w:rsid w:val="00C47218"/>
    <w:rsid w:val="00C631EE"/>
    <w:rsid w:val="00C67464"/>
    <w:rsid w:val="00C70419"/>
    <w:rsid w:val="00C70A45"/>
    <w:rsid w:val="00C71AB8"/>
    <w:rsid w:val="00C72BED"/>
    <w:rsid w:val="00C73000"/>
    <w:rsid w:val="00C73E75"/>
    <w:rsid w:val="00C82567"/>
    <w:rsid w:val="00C860EB"/>
    <w:rsid w:val="00C86D0F"/>
    <w:rsid w:val="00C93492"/>
    <w:rsid w:val="00C977DC"/>
    <w:rsid w:val="00C97B62"/>
    <w:rsid w:val="00CA065F"/>
    <w:rsid w:val="00CA2AC7"/>
    <w:rsid w:val="00CB690A"/>
    <w:rsid w:val="00CC0AB9"/>
    <w:rsid w:val="00CC4B16"/>
    <w:rsid w:val="00CD04D7"/>
    <w:rsid w:val="00CD1C2A"/>
    <w:rsid w:val="00CD5F6F"/>
    <w:rsid w:val="00CE1A05"/>
    <w:rsid w:val="00CE24CB"/>
    <w:rsid w:val="00CE7D15"/>
    <w:rsid w:val="00CF03CA"/>
    <w:rsid w:val="00CF2F95"/>
    <w:rsid w:val="00CF48B4"/>
    <w:rsid w:val="00CF77AF"/>
    <w:rsid w:val="00D04C4D"/>
    <w:rsid w:val="00D10E37"/>
    <w:rsid w:val="00D147E0"/>
    <w:rsid w:val="00D227A3"/>
    <w:rsid w:val="00D24C52"/>
    <w:rsid w:val="00D27344"/>
    <w:rsid w:val="00D34348"/>
    <w:rsid w:val="00D45B79"/>
    <w:rsid w:val="00D50823"/>
    <w:rsid w:val="00D5300A"/>
    <w:rsid w:val="00D61813"/>
    <w:rsid w:val="00D656D2"/>
    <w:rsid w:val="00D73149"/>
    <w:rsid w:val="00D92325"/>
    <w:rsid w:val="00D932A4"/>
    <w:rsid w:val="00D97623"/>
    <w:rsid w:val="00DA0E7D"/>
    <w:rsid w:val="00DA4BA2"/>
    <w:rsid w:val="00DB2782"/>
    <w:rsid w:val="00DB70D2"/>
    <w:rsid w:val="00DC0A19"/>
    <w:rsid w:val="00DE6C7A"/>
    <w:rsid w:val="00DF1504"/>
    <w:rsid w:val="00DF2B2C"/>
    <w:rsid w:val="00DF58B1"/>
    <w:rsid w:val="00DF748F"/>
    <w:rsid w:val="00E07397"/>
    <w:rsid w:val="00E07CA6"/>
    <w:rsid w:val="00E113FC"/>
    <w:rsid w:val="00E16126"/>
    <w:rsid w:val="00E25813"/>
    <w:rsid w:val="00E3115A"/>
    <w:rsid w:val="00E33973"/>
    <w:rsid w:val="00E3600B"/>
    <w:rsid w:val="00E4732B"/>
    <w:rsid w:val="00E5029C"/>
    <w:rsid w:val="00E50754"/>
    <w:rsid w:val="00E56B13"/>
    <w:rsid w:val="00E647B8"/>
    <w:rsid w:val="00E66835"/>
    <w:rsid w:val="00E70918"/>
    <w:rsid w:val="00E71BC8"/>
    <w:rsid w:val="00E80454"/>
    <w:rsid w:val="00E87818"/>
    <w:rsid w:val="00E91F9F"/>
    <w:rsid w:val="00EA1520"/>
    <w:rsid w:val="00EA4940"/>
    <w:rsid w:val="00EA6EAB"/>
    <w:rsid w:val="00EB2FE7"/>
    <w:rsid w:val="00EB482B"/>
    <w:rsid w:val="00EB565D"/>
    <w:rsid w:val="00EC0150"/>
    <w:rsid w:val="00EC4A4F"/>
    <w:rsid w:val="00EC6E56"/>
    <w:rsid w:val="00ED281D"/>
    <w:rsid w:val="00ED5E16"/>
    <w:rsid w:val="00ED5EE9"/>
    <w:rsid w:val="00ED662D"/>
    <w:rsid w:val="00ED67CC"/>
    <w:rsid w:val="00ED751C"/>
    <w:rsid w:val="00EE162C"/>
    <w:rsid w:val="00EE72B3"/>
    <w:rsid w:val="00EF1D53"/>
    <w:rsid w:val="00EF61FF"/>
    <w:rsid w:val="00F014DF"/>
    <w:rsid w:val="00F03128"/>
    <w:rsid w:val="00F16BB8"/>
    <w:rsid w:val="00F25104"/>
    <w:rsid w:val="00F272E6"/>
    <w:rsid w:val="00F33478"/>
    <w:rsid w:val="00F41627"/>
    <w:rsid w:val="00F460F5"/>
    <w:rsid w:val="00F625C4"/>
    <w:rsid w:val="00F709B8"/>
    <w:rsid w:val="00F73975"/>
    <w:rsid w:val="00F8345F"/>
    <w:rsid w:val="00F8527A"/>
    <w:rsid w:val="00F865BE"/>
    <w:rsid w:val="00FA2C5D"/>
    <w:rsid w:val="00FB4700"/>
    <w:rsid w:val="00FB6AC3"/>
    <w:rsid w:val="00FB7992"/>
    <w:rsid w:val="00FC0341"/>
    <w:rsid w:val="00FD1E63"/>
    <w:rsid w:val="00FD4C4E"/>
    <w:rsid w:val="00FE0392"/>
    <w:rsid w:val="00FE1266"/>
    <w:rsid w:val="00FF32EB"/>
    <w:rsid w:val="00FF6A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5B9BEE-0E18-4D5B-A039-0394F94AB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C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86B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6E327A"/>
    <w:pPr>
      <w:spacing w:after="0" w:line="240" w:lineRule="auto"/>
    </w:pPr>
  </w:style>
  <w:style w:type="paragraph" w:styleId="a5">
    <w:name w:val="List Paragraph"/>
    <w:basedOn w:val="a"/>
    <w:link w:val="a6"/>
    <w:uiPriority w:val="34"/>
    <w:qFormat/>
    <w:rsid w:val="007616D7"/>
    <w:pPr>
      <w:ind w:left="720"/>
      <w:contextualSpacing/>
    </w:pPr>
    <w:rPr>
      <w:rFonts w:ascii="Calibri" w:eastAsia="Times New Roman" w:hAnsi="Calibri" w:cs="Times New Roman"/>
    </w:rPr>
  </w:style>
  <w:style w:type="paragraph" w:customStyle="1" w:styleId="ConsPlusTitle">
    <w:name w:val="ConsPlusTitle"/>
    <w:rsid w:val="006265B5"/>
    <w:pPr>
      <w:widowControl w:val="0"/>
      <w:autoSpaceDE w:val="0"/>
      <w:autoSpaceDN w:val="0"/>
      <w:adjustRightInd w:val="0"/>
      <w:spacing w:after="0" w:line="240" w:lineRule="auto"/>
    </w:pPr>
    <w:rPr>
      <w:rFonts w:ascii="Calibri" w:eastAsia="Calibri" w:hAnsi="Calibri" w:cs="Calibri"/>
      <w:b/>
      <w:bCs/>
    </w:rPr>
  </w:style>
  <w:style w:type="paragraph" w:styleId="a7">
    <w:name w:val="Balloon Text"/>
    <w:basedOn w:val="a"/>
    <w:link w:val="a8"/>
    <w:uiPriority w:val="99"/>
    <w:semiHidden/>
    <w:unhideWhenUsed/>
    <w:rsid w:val="00E3397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33973"/>
    <w:rPr>
      <w:rFonts w:ascii="Tahoma" w:hAnsi="Tahoma" w:cs="Tahoma"/>
      <w:sz w:val="16"/>
      <w:szCs w:val="16"/>
    </w:rPr>
  </w:style>
  <w:style w:type="paragraph" w:styleId="a9">
    <w:name w:val="header"/>
    <w:basedOn w:val="a"/>
    <w:link w:val="aa"/>
    <w:uiPriority w:val="99"/>
    <w:unhideWhenUsed/>
    <w:rsid w:val="00AE6D4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E6D48"/>
  </w:style>
  <w:style w:type="paragraph" w:styleId="ab">
    <w:name w:val="footer"/>
    <w:basedOn w:val="a"/>
    <w:link w:val="ac"/>
    <w:uiPriority w:val="99"/>
    <w:unhideWhenUsed/>
    <w:rsid w:val="00AE6D4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E6D48"/>
  </w:style>
  <w:style w:type="paragraph" w:styleId="ad">
    <w:name w:val="Body Text Indent"/>
    <w:basedOn w:val="a"/>
    <w:link w:val="ae"/>
    <w:semiHidden/>
    <w:rsid w:val="006F3D72"/>
    <w:pPr>
      <w:spacing w:after="0" w:line="360" w:lineRule="auto"/>
      <w:ind w:firstLine="720"/>
      <w:jc w:val="both"/>
    </w:pPr>
    <w:rPr>
      <w:rFonts w:ascii="Times New Roman" w:eastAsia="Times New Roman" w:hAnsi="Times New Roman" w:cs="Times New Roman"/>
      <w:sz w:val="24"/>
      <w:szCs w:val="20"/>
    </w:rPr>
  </w:style>
  <w:style w:type="character" w:customStyle="1" w:styleId="ae">
    <w:name w:val="Основной текст с отступом Знак"/>
    <w:basedOn w:val="a0"/>
    <w:link w:val="ad"/>
    <w:semiHidden/>
    <w:rsid w:val="006F3D72"/>
    <w:rPr>
      <w:rFonts w:ascii="Times New Roman" w:eastAsia="Times New Roman" w:hAnsi="Times New Roman" w:cs="Times New Roman"/>
      <w:sz w:val="24"/>
      <w:szCs w:val="20"/>
    </w:rPr>
  </w:style>
  <w:style w:type="paragraph" w:customStyle="1" w:styleId="ConsPlusNormal">
    <w:name w:val="ConsPlusNormal"/>
    <w:rsid w:val="00460153"/>
    <w:pPr>
      <w:widowControl w:val="0"/>
      <w:autoSpaceDE w:val="0"/>
      <w:autoSpaceDN w:val="0"/>
      <w:adjustRightInd w:val="0"/>
      <w:spacing w:after="0" w:line="240" w:lineRule="auto"/>
    </w:pPr>
    <w:rPr>
      <w:rFonts w:ascii="Arial" w:hAnsi="Arial" w:cs="Arial"/>
      <w:sz w:val="20"/>
      <w:szCs w:val="20"/>
    </w:rPr>
  </w:style>
  <w:style w:type="character" w:customStyle="1" w:styleId="a6">
    <w:name w:val="Абзац списка Знак"/>
    <w:link w:val="a5"/>
    <w:uiPriority w:val="34"/>
    <w:locked/>
    <w:rsid w:val="00460153"/>
    <w:rPr>
      <w:rFonts w:ascii="Calibri" w:eastAsia="Times New Roman" w:hAnsi="Calibri" w:cs="Times New Roman"/>
    </w:rPr>
  </w:style>
  <w:style w:type="character" w:styleId="af">
    <w:name w:val="Hyperlink"/>
    <w:basedOn w:val="a0"/>
    <w:unhideWhenUsed/>
    <w:rsid w:val="00437DB3"/>
    <w:rPr>
      <w:color w:val="0000FF"/>
      <w:u w:val="single"/>
    </w:rPr>
  </w:style>
  <w:style w:type="paragraph" w:styleId="af0">
    <w:name w:val="Normal (Web)"/>
    <w:basedOn w:val="a"/>
    <w:uiPriority w:val="99"/>
    <w:semiHidden/>
    <w:unhideWhenUsed/>
    <w:rsid w:val="00EA4940"/>
    <w:pPr>
      <w:spacing w:after="150" w:line="240" w:lineRule="auto"/>
    </w:pPr>
    <w:rPr>
      <w:rFonts w:ascii="Times New Roman" w:eastAsia="Times New Roman" w:hAnsi="Times New Roman" w:cs="Times New Roman"/>
      <w:sz w:val="24"/>
      <w:szCs w:val="24"/>
    </w:rPr>
  </w:style>
  <w:style w:type="paragraph" w:styleId="af1">
    <w:name w:val="Title"/>
    <w:basedOn w:val="a"/>
    <w:link w:val="af2"/>
    <w:qFormat/>
    <w:rsid w:val="00EA4940"/>
    <w:pPr>
      <w:spacing w:after="0" w:line="240" w:lineRule="auto"/>
      <w:jc w:val="center"/>
    </w:pPr>
    <w:rPr>
      <w:rFonts w:ascii="Times New Roman" w:eastAsia="Times New Roman" w:hAnsi="Times New Roman" w:cs="Times New Roman"/>
      <w:b/>
      <w:sz w:val="24"/>
      <w:szCs w:val="20"/>
    </w:rPr>
  </w:style>
  <w:style w:type="character" w:customStyle="1" w:styleId="af2">
    <w:name w:val="Название Знак"/>
    <w:basedOn w:val="a0"/>
    <w:link w:val="af1"/>
    <w:rsid w:val="00EA4940"/>
    <w:rPr>
      <w:rFonts w:ascii="Times New Roman" w:eastAsia="Times New Roman" w:hAnsi="Times New Roman" w:cs="Times New Roman"/>
      <w:b/>
      <w:sz w:val="24"/>
      <w:szCs w:val="20"/>
    </w:rPr>
  </w:style>
  <w:style w:type="character" w:customStyle="1" w:styleId="2">
    <w:name w:val="Основной текст (2)_"/>
    <w:basedOn w:val="a0"/>
    <w:link w:val="20"/>
    <w:rsid w:val="00EC0150"/>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EC0150"/>
    <w:pPr>
      <w:widowControl w:val="0"/>
      <w:shd w:val="clear" w:color="auto" w:fill="FFFFFF"/>
      <w:spacing w:after="0" w:line="302" w:lineRule="exact"/>
    </w:pPr>
    <w:rPr>
      <w:rFonts w:ascii="Times New Roman" w:eastAsia="Times New Roman" w:hAnsi="Times New Roman" w:cs="Times New Roman"/>
      <w:sz w:val="26"/>
      <w:szCs w:val="26"/>
    </w:rPr>
  </w:style>
  <w:style w:type="character" w:styleId="af3">
    <w:name w:val="Strong"/>
    <w:basedOn w:val="a0"/>
    <w:uiPriority w:val="22"/>
    <w:qFormat/>
    <w:rsid w:val="00002CAC"/>
    <w:rPr>
      <w:b/>
      <w:bCs/>
    </w:rPr>
  </w:style>
  <w:style w:type="character" w:styleId="af4">
    <w:name w:val="line number"/>
    <w:basedOn w:val="a0"/>
    <w:uiPriority w:val="99"/>
    <w:semiHidden/>
    <w:unhideWhenUsed/>
    <w:rsid w:val="00025F85"/>
  </w:style>
  <w:style w:type="paragraph" w:customStyle="1" w:styleId="Standard">
    <w:name w:val="Standard"/>
    <w:rsid w:val="00F41627"/>
    <w:pPr>
      <w:suppressAutoHyphens/>
      <w:autoSpaceDN w:val="0"/>
      <w:textAlignment w:val="baseline"/>
    </w:pPr>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8449">
      <w:bodyDiv w:val="1"/>
      <w:marLeft w:val="0"/>
      <w:marRight w:val="0"/>
      <w:marTop w:val="0"/>
      <w:marBottom w:val="0"/>
      <w:divBdr>
        <w:top w:val="none" w:sz="0" w:space="0" w:color="auto"/>
        <w:left w:val="none" w:sz="0" w:space="0" w:color="auto"/>
        <w:bottom w:val="none" w:sz="0" w:space="0" w:color="auto"/>
        <w:right w:val="none" w:sz="0" w:space="0" w:color="auto"/>
      </w:divBdr>
    </w:div>
    <w:div w:id="56900954">
      <w:bodyDiv w:val="1"/>
      <w:marLeft w:val="0"/>
      <w:marRight w:val="0"/>
      <w:marTop w:val="0"/>
      <w:marBottom w:val="0"/>
      <w:divBdr>
        <w:top w:val="none" w:sz="0" w:space="0" w:color="auto"/>
        <w:left w:val="none" w:sz="0" w:space="0" w:color="auto"/>
        <w:bottom w:val="none" w:sz="0" w:space="0" w:color="auto"/>
        <w:right w:val="none" w:sz="0" w:space="0" w:color="auto"/>
      </w:divBdr>
    </w:div>
    <w:div w:id="83382695">
      <w:bodyDiv w:val="1"/>
      <w:marLeft w:val="0"/>
      <w:marRight w:val="0"/>
      <w:marTop w:val="0"/>
      <w:marBottom w:val="0"/>
      <w:divBdr>
        <w:top w:val="none" w:sz="0" w:space="0" w:color="auto"/>
        <w:left w:val="none" w:sz="0" w:space="0" w:color="auto"/>
        <w:bottom w:val="none" w:sz="0" w:space="0" w:color="auto"/>
        <w:right w:val="none" w:sz="0" w:space="0" w:color="auto"/>
      </w:divBdr>
    </w:div>
    <w:div w:id="329990097">
      <w:bodyDiv w:val="1"/>
      <w:marLeft w:val="0"/>
      <w:marRight w:val="0"/>
      <w:marTop w:val="0"/>
      <w:marBottom w:val="0"/>
      <w:divBdr>
        <w:top w:val="none" w:sz="0" w:space="0" w:color="auto"/>
        <w:left w:val="none" w:sz="0" w:space="0" w:color="auto"/>
        <w:bottom w:val="none" w:sz="0" w:space="0" w:color="auto"/>
        <w:right w:val="none" w:sz="0" w:space="0" w:color="auto"/>
      </w:divBdr>
    </w:div>
    <w:div w:id="353073467">
      <w:bodyDiv w:val="1"/>
      <w:marLeft w:val="0"/>
      <w:marRight w:val="0"/>
      <w:marTop w:val="0"/>
      <w:marBottom w:val="0"/>
      <w:divBdr>
        <w:top w:val="none" w:sz="0" w:space="0" w:color="auto"/>
        <w:left w:val="none" w:sz="0" w:space="0" w:color="auto"/>
        <w:bottom w:val="none" w:sz="0" w:space="0" w:color="auto"/>
        <w:right w:val="none" w:sz="0" w:space="0" w:color="auto"/>
      </w:divBdr>
    </w:div>
    <w:div w:id="362441362">
      <w:bodyDiv w:val="1"/>
      <w:marLeft w:val="0"/>
      <w:marRight w:val="0"/>
      <w:marTop w:val="0"/>
      <w:marBottom w:val="0"/>
      <w:divBdr>
        <w:top w:val="none" w:sz="0" w:space="0" w:color="auto"/>
        <w:left w:val="none" w:sz="0" w:space="0" w:color="auto"/>
        <w:bottom w:val="none" w:sz="0" w:space="0" w:color="auto"/>
        <w:right w:val="none" w:sz="0" w:space="0" w:color="auto"/>
      </w:divBdr>
    </w:div>
    <w:div w:id="435758927">
      <w:bodyDiv w:val="1"/>
      <w:marLeft w:val="0"/>
      <w:marRight w:val="0"/>
      <w:marTop w:val="0"/>
      <w:marBottom w:val="0"/>
      <w:divBdr>
        <w:top w:val="none" w:sz="0" w:space="0" w:color="auto"/>
        <w:left w:val="none" w:sz="0" w:space="0" w:color="auto"/>
        <w:bottom w:val="none" w:sz="0" w:space="0" w:color="auto"/>
        <w:right w:val="none" w:sz="0" w:space="0" w:color="auto"/>
      </w:divBdr>
      <w:divsChild>
        <w:div w:id="768279680">
          <w:marLeft w:val="0"/>
          <w:marRight w:val="0"/>
          <w:marTop w:val="0"/>
          <w:marBottom w:val="0"/>
          <w:divBdr>
            <w:top w:val="none" w:sz="0" w:space="0" w:color="auto"/>
            <w:left w:val="none" w:sz="0" w:space="0" w:color="auto"/>
            <w:bottom w:val="none" w:sz="0" w:space="0" w:color="auto"/>
            <w:right w:val="none" w:sz="0" w:space="0" w:color="auto"/>
          </w:divBdr>
          <w:divsChild>
            <w:div w:id="1314986801">
              <w:marLeft w:val="0"/>
              <w:marRight w:val="0"/>
              <w:marTop w:val="0"/>
              <w:marBottom w:val="0"/>
              <w:divBdr>
                <w:top w:val="none" w:sz="0" w:space="0" w:color="auto"/>
                <w:left w:val="none" w:sz="0" w:space="0" w:color="auto"/>
                <w:bottom w:val="none" w:sz="0" w:space="0" w:color="auto"/>
                <w:right w:val="none" w:sz="0" w:space="0" w:color="auto"/>
              </w:divBdr>
              <w:divsChild>
                <w:div w:id="1236819947">
                  <w:marLeft w:val="0"/>
                  <w:marRight w:val="0"/>
                  <w:marTop w:val="0"/>
                  <w:marBottom w:val="0"/>
                  <w:divBdr>
                    <w:top w:val="none" w:sz="0" w:space="0" w:color="auto"/>
                    <w:left w:val="none" w:sz="0" w:space="0" w:color="auto"/>
                    <w:bottom w:val="none" w:sz="0" w:space="0" w:color="auto"/>
                    <w:right w:val="none" w:sz="0" w:space="0" w:color="auto"/>
                  </w:divBdr>
                  <w:divsChild>
                    <w:div w:id="690499322">
                      <w:marLeft w:val="0"/>
                      <w:marRight w:val="0"/>
                      <w:marTop w:val="0"/>
                      <w:marBottom w:val="0"/>
                      <w:divBdr>
                        <w:top w:val="none" w:sz="0" w:space="0" w:color="auto"/>
                        <w:left w:val="none" w:sz="0" w:space="0" w:color="auto"/>
                        <w:bottom w:val="none" w:sz="0" w:space="0" w:color="auto"/>
                        <w:right w:val="none" w:sz="0" w:space="0" w:color="auto"/>
                      </w:divBdr>
                      <w:divsChild>
                        <w:div w:id="253393736">
                          <w:marLeft w:val="0"/>
                          <w:marRight w:val="0"/>
                          <w:marTop w:val="0"/>
                          <w:marBottom w:val="0"/>
                          <w:divBdr>
                            <w:top w:val="none" w:sz="0" w:space="0" w:color="auto"/>
                            <w:left w:val="none" w:sz="0" w:space="0" w:color="auto"/>
                            <w:bottom w:val="none" w:sz="0" w:space="0" w:color="auto"/>
                            <w:right w:val="none" w:sz="0" w:space="0" w:color="auto"/>
                          </w:divBdr>
                          <w:divsChild>
                            <w:div w:id="1923054911">
                              <w:marLeft w:val="0"/>
                              <w:marRight w:val="0"/>
                              <w:marTop w:val="0"/>
                              <w:marBottom w:val="300"/>
                              <w:divBdr>
                                <w:top w:val="none" w:sz="0" w:space="0" w:color="auto"/>
                                <w:left w:val="none" w:sz="0" w:space="0" w:color="auto"/>
                                <w:bottom w:val="none" w:sz="0" w:space="0" w:color="auto"/>
                                <w:right w:val="none" w:sz="0" w:space="0" w:color="auto"/>
                              </w:divBdr>
                              <w:divsChild>
                                <w:div w:id="1556156190">
                                  <w:marLeft w:val="0"/>
                                  <w:marRight w:val="0"/>
                                  <w:marTop w:val="0"/>
                                  <w:marBottom w:val="0"/>
                                  <w:divBdr>
                                    <w:top w:val="single" w:sz="6" w:space="8" w:color="CCCCCC"/>
                                    <w:left w:val="single" w:sz="6" w:space="19" w:color="CCCCCC"/>
                                    <w:bottom w:val="single" w:sz="6" w:space="8" w:color="CCCCCC"/>
                                    <w:right w:val="single" w:sz="6" w:space="19" w:color="CCCCCC"/>
                                  </w:divBdr>
                                  <w:divsChild>
                                    <w:div w:id="2015061348">
                                      <w:marLeft w:val="0"/>
                                      <w:marRight w:val="0"/>
                                      <w:marTop w:val="0"/>
                                      <w:marBottom w:val="0"/>
                                      <w:divBdr>
                                        <w:top w:val="none" w:sz="0" w:space="0" w:color="auto"/>
                                        <w:left w:val="none" w:sz="0" w:space="0" w:color="auto"/>
                                        <w:bottom w:val="none" w:sz="0" w:space="0" w:color="auto"/>
                                        <w:right w:val="none" w:sz="0" w:space="0" w:color="auto"/>
                                      </w:divBdr>
                                      <w:divsChild>
                                        <w:div w:id="307130936">
                                          <w:marLeft w:val="0"/>
                                          <w:marRight w:val="0"/>
                                          <w:marTop w:val="0"/>
                                          <w:marBottom w:val="360"/>
                                          <w:divBdr>
                                            <w:top w:val="none" w:sz="0" w:space="0" w:color="auto"/>
                                            <w:left w:val="none" w:sz="0" w:space="0" w:color="auto"/>
                                            <w:bottom w:val="dotted" w:sz="6" w:space="18" w:color="CCCCCC"/>
                                            <w:right w:val="none" w:sz="0" w:space="0" w:color="auto"/>
                                          </w:divBdr>
                                          <w:divsChild>
                                            <w:div w:id="2105761535">
                                              <w:marLeft w:val="0"/>
                                              <w:marRight w:val="0"/>
                                              <w:marTop w:val="0"/>
                                              <w:marBottom w:val="0"/>
                                              <w:divBdr>
                                                <w:top w:val="none" w:sz="0" w:space="0" w:color="auto"/>
                                                <w:left w:val="none" w:sz="0" w:space="0" w:color="auto"/>
                                                <w:bottom w:val="none" w:sz="0" w:space="0" w:color="auto"/>
                                                <w:right w:val="none" w:sz="0" w:space="0" w:color="auto"/>
                                              </w:divBdr>
                                              <w:divsChild>
                                                <w:div w:id="204193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1675513">
      <w:bodyDiv w:val="1"/>
      <w:marLeft w:val="0"/>
      <w:marRight w:val="0"/>
      <w:marTop w:val="0"/>
      <w:marBottom w:val="0"/>
      <w:divBdr>
        <w:top w:val="none" w:sz="0" w:space="0" w:color="auto"/>
        <w:left w:val="none" w:sz="0" w:space="0" w:color="auto"/>
        <w:bottom w:val="none" w:sz="0" w:space="0" w:color="auto"/>
        <w:right w:val="none" w:sz="0" w:space="0" w:color="auto"/>
      </w:divBdr>
    </w:div>
    <w:div w:id="529228273">
      <w:bodyDiv w:val="1"/>
      <w:marLeft w:val="0"/>
      <w:marRight w:val="0"/>
      <w:marTop w:val="0"/>
      <w:marBottom w:val="0"/>
      <w:divBdr>
        <w:top w:val="none" w:sz="0" w:space="0" w:color="auto"/>
        <w:left w:val="none" w:sz="0" w:space="0" w:color="auto"/>
        <w:bottom w:val="none" w:sz="0" w:space="0" w:color="auto"/>
        <w:right w:val="none" w:sz="0" w:space="0" w:color="auto"/>
      </w:divBdr>
    </w:div>
    <w:div w:id="587546328">
      <w:bodyDiv w:val="1"/>
      <w:marLeft w:val="0"/>
      <w:marRight w:val="0"/>
      <w:marTop w:val="0"/>
      <w:marBottom w:val="0"/>
      <w:divBdr>
        <w:top w:val="none" w:sz="0" w:space="0" w:color="auto"/>
        <w:left w:val="none" w:sz="0" w:space="0" w:color="auto"/>
        <w:bottom w:val="none" w:sz="0" w:space="0" w:color="auto"/>
        <w:right w:val="none" w:sz="0" w:space="0" w:color="auto"/>
      </w:divBdr>
    </w:div>
    <w:div w:id="591746951">
      <w:bodyDiv w:val="1"/>
      <w:marLeft w:val="0"/>
      <w:marRight w:val="0"/>
      <w:marTop w:val="0"/>
      <w:marBottom w:val="0"/>
      <w:divBdr>
        <w:top w:val="none" w:sz="0" w:space="0" w:color="auto"/>
        <w:left w:val="none" w:sz="0" w:space="0" w:color="auto"/>
        <w:bottom w:val="none" w:sz="0" w:space="0" w:color="auto"/>
        <w:right w:val="none" w:sz="0" w:space="0" w:color="auto"/>
      </w:divBdr>
    </w:div>
    <w:div w:id="686105197">
      <w:bodyDiv w:val="1"/>
      <w:marLeft w:val="0"/>
      <w:marRight w:val="0"/>
      <w:marTop w:val="0"/>
      <w:marBottom w:val="0"/>
      <w:divBdr>
        <w:top w:val="none" w:sz="0" w:space="0" w:color="auto"/>
        <w:left w:val="none" w:sz="0" w:space="0" w:color="auto"/>
        <w:bottom w:val="none" w:sz="0" w:space="0" w:color="auto"/>
        <w:right w:val="none" w:sz="0" w:space="0" w:color="auto"/>
      </w:divBdr>
    </w:div>
    <w:div w:id="774331596">
      <w:bodyDiv w:val="1"/>
      <w:marLeft w:val="0"/>
      <w:marRight w:val="0"/>
      <w:marTop w:val="0"/>
      <w:marBottom w:val="0"/>
      <w:divBdr>
        <w:top w:val="none" w:sz="0" w:space="0" w:color="auto"/>
        <w:left w:val="none" w:sz="0" w:space="0" w:color="auto"/>
        <w:bottom w:val="none" w:sz="0" w:space="0" w:color="auto"/>
        <w:right w:val="none" w:sz="0" w:space="0" w:color="auto"/>
      </w:divBdr>
    </w:div>
    <w:div w:id="898173543">
      <w:bodyDiv w:val="1"/>
      <w:marLeft w:val="0"/>
      <w:marRight w:val="0"/>
      <w:marTop w:val="0"/>
      <w:marBottom w:val="0"/>
      <w:divBdr>
        <w:top w:val="none" w:sz="0" w:space="0" w:color="auto"/>
        <w:left w:val="none" w:sz="0" w:space="0" w:color="auto"/>
        <w:bottom w:val="none" w:sz="0" w:space="0" w:color="auto"/>
        <w:right w:val="none" w:sz="0" w:space="0" w:color="auto"/>
      </w:divBdr>
    </w:div>
    <w:div w:id="910966752">
      <w:bodyDiv w:val="1"/>
      <w:marLeft w:val="0"/>
      <w:marRight w:val="0"/>
      <w:marTop w:val="0"/>
      <w:marBottom w:val="0"/>
      <w:divBdr>
        <w:top w:val="none" w:sz="0" w:space="0" w:color="auto"/>
        <w:left w:val="none" w:sz="0" w:space="0" w:color="auto"/>
        <w:bottom w:val="none" w:sz="0" w:space="0" w:color="auto"/>
        <w:right w:val="none" w:sz="0" w:space="0" w:color="auto"/>
      </w:divBdr>
      <w:divsChild>
        <w:div w:id="145243655">
          <w:marLeft w:val="0"/>
          <w:marRight w:val="0"/>
          <w:marTop w:val="0"/>
          <w:marBottom w:val="0"/>
          <w:divBdr>
            <w:top w:val="none" w:sz="0" w:space="0" w:color="auto"/>
            <w:left w:val="none" w:sz="0" w:space="0" w:color="auto"/>
            <w:bottom w:val="none" w:sz="0" w:space="0" w:color="auto"/>
            <w:right w:val="none" w:sz="0" w:space="0" w:color="auto"/>
          </w:divBdr>
          <w:divsChild>
            <w:div w:id="1675106099">
              <w:marLeft w:val="0"/>
              <w:marRight w:val="0"/>
              <w:marTop w:val="0"/>
              <w:marBottom w:val="0"/>
              <w:divBdr>
                <w:top w:val="none" w:sz="0" w:space="0" w:color="auto"/>
                <w:left w:val="none" w:sz="0" w:space="0" w:color="auto"/>
                <w:bottom w:val="none" w:sz="0" w:space="0" w:color="auto"/>
                <w:right w:val="none" w:sz="0" w:space="0" w:color="auto"/>
              </w:divBdr>
              <w:divsChild>
                <w:div w:id="1021591035">
                  <w:marLeft w:val="0"/>
                  <w:marRight w:val="0"/>
                  <w:marTop w:val="0"/>
                  <w:marBottom w:val="0"/>
                  <w:divBdr>
                    <w:top w:val="none" w:sz="0" w:space="0" w:color="auto"/>
                    <w:left w:val="none" w:sz="0" w:space="0" w:color="auto"/>
                    <w:bottom w:val="none" w:sz="0" w:space="0" w:color="auto"/>
                    <w:right w:val="none" w:sz="0" w:space="0" w:color="auto"/>
                  </w:divBdr>
                  <w:divsChild>
                    <w:div w:id="1071345530">
                      <w:marLeft w:val="0"/>
                      <w:marRight w:val="0"/>
                      <w:marTop w:val="0"/>
                      <w:marBottom w:val="0"/>
                      <w:divBdr>
                        <w:top w:val="none" w:sz="0" w:space="0" w:color="auto"/>
                        <w:left w:val="none" w:sz="0" w:space="0" w:color="auto"/>
                        <w:bottom w:val="none" w:sz="0" w:space="0" w:color="auto"/>
                        <w:right w:val="none" w:sz="0" w:space="0" w:color="auto"/>
                      </w:divBdr>
                      <w:divsChild>
                        <w:div w:id="1673558423">
                          <w:marLeft w:val="0"/>
                          <w:marRight w:val="0"/>
                          <w:marTop w:val="0"/>
                          <w:marBottom w:val="0"/>
                          <w:divBdr>
                            <w:top w:val="none" w:sz="0" w:space="0" w:color="auto"/>
                            <w:left w:val="none" w:sz="0" w:space="0" w:color="auto"/>
                            <w:bottom w:val="none" w:sz="0" w:space="0" w:color="auto"/>
                            <w:right w:val="none" w:sz="0" w:space="0" w:color="auto"/>
                          </w:divBdr>
                          <w:divsChild>
                            <w:div w:id="619456254">
                              <w:marLeft w:val="0"/>
                              <w:marRight w:val="0"/>
                              <w:marTop w:val="0"/>
                              <w:marBottom w:val="300"/>
                              <w:divBdr>
                                <w:top w:val="none" w:sz="0" w:space="0" w:color="auto"/>
                                <w:left w:val="none" w:sz="0" w:space="0" w:color="auto"/>
                                <w:bottom w:val="none" w:sz="0" w:space="0" w:color="auto"/>
                                <w:right w:val="none" w:sz="0" w:space="0" w:color="auto"/>
                              </w:divBdr>
                              <w:divsChild>
                                <w:div w:id="1525363563">
                                  <w:marLeft w:val="0"/>
                                  <w:marRight w:val="0"/>
                                  <w:marTop w:val="0"/>
                                  <w:marBottom w:val="0"/>
                                  <w:divBdr>
                                    <w:top w:val="single" w:sz="6" w:space="8" w:color="CCCCCC"/>
                                    <w:left w:val="single" w:sz="6" w:space="19" w:color="CCCCCC"/>
                                    <w:bottom w:val="single" w:sz="6" w:space="8" w:color="CCCCCC"/>
                                    <w:right w:val="single" w:sz="6" w:space="19" w:color="CCCCCC"/>
                                  </w:divBdr>
                                  <w:divsChild>
                                    <w:div w:id="1152407811">
                                      <w:marLeft w:val="0"/>
                                      <w:marRight w:val="0"/>
                                      <w:marTop w:val="0"/>
                                      <w:marBottom w:val="0"/>
                                      <w:divBdr>
                                        <w:top w:val="none" w:sz="0" w:space="0" w:color="auto"/>
                                        <w:left w:val="none" w:sz="0" w:space="0" w:color="auto"/>
                                        <w:bottom w:val="none" w:sz="0" w:space="0" w:color="auto"/>
                                        <w:right w:val="none" w:sz="0" w:space="0" w:color="auto"/>
                                      </w:divBdr>
                                      <w:divsChild>
                                        <w:div w:id="18511955">
                                          <w:marLeft w:val="0"/>
                                          <w:marRight w:val="0"/>
                                          <w:marTop w:val="0"/>
                                          <w:marBottom w:val="360"/>
                                          <w:divBdr>
                                            <w:top w:val="none" w:sz="0" w:space="0" w:color="auto"/>
                                            <w:left w:val="none" w:sz="0" w:space="0" w:color="auto"/>
                                            <w:bottom w:val="dotted" w:sz="6" w:space="18" w:color="CCCCCC"/>
                                            <w:right w:val="none" w:sz="0" w:space="0" w:color="auto"/>
                                          </w:divBdr>
                                          <w:divsChild>
                                            <w:div w:id="1694915107">
                                              <w:marLeft w:val="0"/>
                                              <w:marRight w:val="0"/>
                                              <w:marTop w:val="0"/>
                                              <w:marBottom w:val="0"/>
                                              <w:divBdr>
                                                <w:top w:val="none" w:sz="0" w:space="0" w:color="auto"/>
                                                <w:left w:val="none" w:sz="0" w:space="0" w:color="auto"/>
                                                <w:bottom w:val="none" w:sz="0" w:space="0" w:color="auto"/>
                                                <w:right w:val="none" w:sz="0" w:space="0" w:color="auto"/>
                                              </w:divBdr>
                                              <w:divsChild>
                                                <w:div w:id="52776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867690">
      <w:bodyDiv w:val="1"/>
      <w:marLeft w:val="0"/>
      <w:marRight w:val="0"/>
      <w:marTop w:val="0"/>
      <w:marBottom w:val="0"/>
      <w:divBdr>
        <w:top w:val="none" w:sz="0" w:space="0" w:color="auto"/>
        <w:left w:val="none" w:sz="0" w:space="0" w:color="auto"/>
        <w:bottom w:val="none" w:sz="0" w:space="0" w:color="auto"/>
        <w:right w:val="none" w:sz="0" w:space="0" w:color="auto"/>
      </w:divBdr>
    </w:div>
    <w:div w:id="981814933">
      <w:bodyDiv w:val="1"/>
      <w:marLeft w:val="0"/>
      <w:marRight w:val="0"/>
      <w:marTop w:val="0"/>
      <w:marBottom w:val="0"/>
      <w:divBdr>
        <w:top w:val="none" w:sz="0" w:space="0" w:color="auto"/>
        <w:left w:val="none" w:sz="0" w:space="0" w:color="auto"/>
        <w:bottom w:val="none" w:sz="0" w:space="0" w:color="auto"/>
        <w:right w:val="none" w:sz="0" w:space="0" w:color="auto"/>
      </w:divBdr>
    </w:div>
    <w:div w:id="1105079353">
      <w:bodyDiv w:val="1"/>
      <w:marLeft w:val="0"/>
      <w:marRight w:val="0"/>
      <w:marTop w:val="0"/>
      <w:marBottom w:val="0"/>
      <w:divBdr>
        <w:top w:val="none" w:sz="0" w:space="0" w:color="auto"/>
        <w:left w:val="none" w:sz="0" w:space="0" w:color="auto"/>
        <w:bottom w:val="none" w:sz="0" w:space="0" w:color="auto"/>
        <w:right w:val="none" w:sz="0" w:space="0" w:color="auto"/>
      </w:divBdr>
    </w:div>
    <w:div w:id="1106077880">
      <w:bodyDiv w:val="1"/>
      <w:marLeft w:val="0"/>
      <w:marRight w:val="0"/>
      <w:marTop w:val="0"/>
      <w:marBottom w:val="0"/>
      <w:divBdr>
        <w:top w:val="none" w:sz="0" w:space="0" w:color="auto"/>
        <w:left w:val="none" w:sz="0" w:space="0" w:color="auto"/>
        <w:bottom w:val="none" w:sz="0" w:space="0" w:color="auto"/>
        <w:right w:val="none" w:sz="0" w:space="0" w:color="auto"/>
      </w:divBdr>
    </w:div>
    <w:div w:id="1163736185">
      <w:bodyDiv w:val="1"/>
      <w:marLeft w:val="0"/>
      <w:marRight w:val="0"/>
      <w:marTop w:val="0"/>
      <w:marBottom w:val="0"/>
      <w:divBdr>
        <w:top w:val="none" w:sz="0" w:space="0" w:color="auto"/>
        <w:left w:val="none" w:sz="0" w:space="0" w:color="auto"/>
        <w:bottom w:val="none" w:sz="0" w:space="0" w:color="auto"/>
        <w:right w:val="none" w:sz="0" w:space="0" w:color="auto"/>
      </w:divBdr>
    </w:div>
    <w:div w:id="1189489032">
      <w:bodyDiv w:val="1"/>
      <w:marLeft w:val="0"/>
      <w:marRight w:val="0"/>
      <w:marTop w:val="0"/>
      <w:marBottom w:val="0"/>
      <w:divBdr>
        <w:top w:val="none" w:sz="0" w:space="0" w:color="auto"/>
        <w:left w:val="none" w:sz="0" w:space="0" w:color="auto"/>
        <w:bottom w:val="none" w:sz="0" w:space="0" w:color="auto"/>
        <w:right w:val="none" w:sz="0" w:space="0" w:color="auto"/>
      </w:divBdr>
    </w:div>
    <w:div w:id="1206063324">
      <w:bodyDiv w:val="1"/>
      <w:marLeft w:val="0"/>
      <w:marRight w:val="0"/>
      <w:marTop w:val="0"/>
      <w:marBottom w:val="0"/>
      <w:divBdr>
        <w:top w:val="none" w:sz="0" w:space="0" w:color="auto"/>
        <w:left w:val="none" w:sz="0" w:space="0" w:color="auto"/>
        <w:bottom w:val="none" w:sz="0" w:space="0" w:color="auto"/>
        <w:right w:val="none" w:sz="0" w:space="0" w:color="auto"/>
      </w:divBdr>
    </w:div>
    <w:div w:id="1427652817">
      <w:bodyDiv w:val="1"/>
      <w:marLeft w:val="0"/>
      <w:marRight w:val="0"/>
      <w:marTop w:val="0"/>
      <w:marBottom w:val="0"/>
      <w:divBdr>
        <w:top w:val="none" w:sz="0" w:space="0" w:color="auto"/>
        <w:left w:val="none" w:sz="0" w:space="0" w:color="auto"/>
        <w:bottom w:val="none" w:sz="0" w:space="0" w:color="auto"/>
        <w:right w:val="none" w:sz="0" w:space="0" w:color="auto"/>
      </w:divBdr>
    </w:div>
    <w:div w:id="1445880572">
      <w:bodyDiv w:val="1"/>
      <w:marLeft w:val="0"/>
      <w:marRight w:val="0"/>
      <w:marTop w:val="0"/>
      <w:marBottom w:val="0"/>
      <w:divBdr>
        <w:top w:val="none" w:sz="0" w:space="0" w:color="auto"/>
        <w:left w:val="none" w:sz="0" w:space="0" w:color="auto"/>
        <w:bottom w:val="none" w:sz="0" w:space="0" w:color="auto"/>
        <w:right w:val="none" w:sz="0" w:space="0" w:color="auto"/>
      </w:divBdr>
    </w:div>
    <w:div w:id="1476920538">
      <w:bodyDiv w:val="1"/>
      <w:marLeft w:val="0"/>
      <w:marRight w:val="0"/>
      <w:marTop w:val="0"/>
      <w:marBottom w:val="0"/>
      <w:divBdr>
        <w:top w:val="none" w:sz="0" w:space="0" w:color="auto"/>
        <w:left w:val="none" w:sz="0" w:space="0" w:color="auto"/>
        <w:bottom w:val="none" w:sz="0" w:space="0" w:color="auto"/>
        <w:right w:val="none" w:sz="0" w:space="0" w:color="auto"/>
      </w:divBdr>
    </w:div>
    <w:div w:id="1481339970">
      <w:bodyDiv w:val="1"/>
      <w:marLeft w:val="0"/>
      <w:marRight w:val="0"/>
      <w:marTop w:val="0"/>
      <w:marBottom w:val="0"/>
      <w:divBdr>
        <w:top w:val="none" w:sz="0" w:space="0" w:color="auto"/>
        <w:left w:val="none" w:sz="0" w:space="0" w:color="auto"/>
        <w:bottom w:val="none" w:sz="0" w:space="0" w:color="auto"/>
        <w:right w:val="none" w:sz="0" w:space="0" w:color="auto"/>
      </w:divBdr>
    </w:div>
    <w:div w:id="1550873333">
      <w:bodyDiv w:val="1"/>
      <w:marLeft w:val="0"/>
      <w:marRight w:val="0"/>
      <w:marTop w:val="0"/>
      <w:marBottom w:val="0"/>
      <w:divBdr>
        <w:top w:val="none" w:sz="0" w:space="0" w:color="auto"/>
        <w:left w:val="none" w:sz="0" w:space="0" w:color="auto"/>
        <w:bottom w:val="none" w:sz="0" w:space="0" w:color="auto"/>
        <w:right w:val="none" w:sz="0" w:space="0" w:color="auto"/>
      </w:divBdr>
    </w:div>
    <w:div w:id="1607735235">
      <w:bodyDiv w:val="1"/>
      <w:marLeft w:val="0"/>
      <w:marRight w:val="0"/>
      <w:marTop w:val="0"/>
      <w:marBottom w:val="0"/>
      <w:divBdr>
        <w:top w:val="none" w:sz="0" w:space="0" w:color="auto"/>
        <w:left w:val="none" w:sz="0" w:space="0" w:color="auto"/>
        <w:bottom w:val="none" w:sz="0" w:space="0" w:color="auto"/>
        <w:right w:val="none" w:sz="0" w:space="0" w:color="auto"/>
      </w:divBdr>
    </w:div>
    <w:div w:id="1616404947">
      <w:bodyDiv w:val="1"/>
      <w:marLeft w:val="0"/>
      <w:marRight w:val="0"/>
      <w:marTop w:val="0"/>
      <w:marBottom w:val="0"/>
      <w:divBdr>
        <w:top w:val="none" w:sz="0" w:space="0" w:color="auto"/>
        <w:left w:val="none" w:sz="0" w:space="0" w:color="auto"/>
        <w:bottom w:val="none" w:sz="0" w:space="0" w:color="auto"/>
        <w:right w:val="none" w:sz="0" w:space="0" w:color="auto"/>
      </w:divBdr>
    </w:div>
    <w:div w:id="1748333990">
      <w:bodyDiv w:val="1"/>
      <w:marLeft w:val="0"/>
      <w:marRight w:val="0"/>
      <w:marTop w:val="0"/>
      <w:marBottom w:val="0"/>
      <w:divBdr>
        <w:top w:val="none" w:sz="0" w:space="0" w:color="auto"/>
        <w:left w:val="none" w:sz="0" w:space="0" w:color="auto"/>
        <w:bottom w:val="none" w:sz="0" w:space="0" w:color="auto"/>
        <w:right w:val="none" w:sz="0" w:space="0" w:color="auto"/>
      </w:divBdr>
    </w:div>
    <w:div w:id="1752463962">
      <w:bodyDiv w:val="1"/>
      <w:marLeft w:val="0"/>
      <w:marRight w:val="0"/>
      <w:marTop w:val="0"/>
      <w:marBottom w:val="0"/>
      <w:divBdr>
        <w:top w:val="none" w:sz="0" w:space="0" w:color="auto"/>
        <w:left w:val="none" w:sz="0" w:space="0" w:color="auto"/>
        <w:bottom w:val="none" w:sz="0" w:space="0" w:color="auto"/>
        <w:right w:val="none" w:sz="0" w:space="0" w:color="auto"/>
      </w:divBdr>
    </w:div>
    <w:div w:id="1792240199">
      <w:bodyDiv w:val="1"/>
      <w:marLeft w:val="0"/>
      <w:marRight w:val="0"/>
      <w:marTop w:val="0"/>
      <w:marBottom w:val="0"/>
      <w:divBdr>
        <w:top w:val="none" w:sz="0" w:space="0" w:color="auto"/>
        <w:left w:val="none" w:sz="0" w:space="0" w:color="auto"/>
        <w:bottom w:val="none" w:sz="0" w:space="0" w:color="auto"/>
        <w:right w:val="none" w:sz="0" w:space="0" w:color="auto"/>
      </w:divBdr>
    </w:div>
    <w:div w:id="1921482678">
      <w:bodyDiv w:val="1"/>
      <w:marLeft w:val="0"/>
      <w:marRight w:val="0"/>
      <w:marTop w:val="0"/>
      <w:marBottom w:val="0"/>
      <w:divBdr>
        <w:top w:val="none" w:sz="0" w:space="0" w:color="auto"/>
        <w:left w:val="none" w:sz="0" w:space="0" w:color="auto"/>
        <w:bottom w:val="none" w:sz="0" w:space="0" w:color="auto"/>
        <w:right w:val="none" w:sz="0" w:space="0" w:color="auto"/>
      </w:divBdr>
    </w:div>
    <w:div w:id="2010213165">
      <w:bodyDiv w:val="1"/>
      <w:marLeft w:val="0"/>
      <w:marRight w:val="0"/>
      <w:marTop w:val="0"/>
      <w:marBottom w:val="0"/>
      <w:divBdr>
        <w:top w:val="none" w:sz="0" w:space="0" w:color="auto"/>
        <w:left w:val="none" w:sz="0" w:space="0" w:color="auto"/>
        <w:bottom w:val="none" w:sz="0" w:space="0" w:color="auto"/>
        <w:right w:val="none" w:sz="0" w:space="0" w:color="auto"/>
      </w:divBdr>
    </w:div>
    <w:div w:id="214102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876CB-66B7-49A2-84F7-13699FE4E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1499</TotalTime>
  <Pages>12</Pages>
  <Words>3154</Words>
  <Characters>17978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bov</dc:creator>
  <cp:keywords/>
  <dc:description/>
  <cp:lastModifiedBy>User</cp:lastModifiedBy>
  <cp:revision>151</cp:revision>
  <cp:lastPrinted>2016-12-30T05:30:00Z</cp:lastPrinted>
  <dcterms:created xsi:type="dcterms:W3CDTF">2016-07-03T19:46:00Z</dcterms:created>
  <dcterms:modified xsi:type="dcterms:W3CDTF">2018-07-19T09:51:00Z</dcterms:modified>
</cp:coreProperties>
</file>